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7284" w:rsidTr="00702827">
        <w:tc>
          <w:tcPr>
            <w:tcW w:w="4786" w:type="dxa"/>
          </w:tcPr>
          <w:p w:rsidR="008C7284" w:rsidRPr="00D64485" w:rsidRDefault="008C7284" w:rsidP="00702827">
            <w:pPr>
              <w:rPr>
                <w:sz w:val="24"/>
                <w:szCs w:val="24"/>
              </w:rPr>
            </w:pPr>
            <w:r w:rsidRPr="00D64485">
              <w:rPr>
                <w:sz w:val="24"/>
                <w:szCs w:val="24"/>
              </w:rPr>
              <w:t>УТВЕРЖДЕН</w:t>
            </w:r>
          </w:p>
          <w:p w:rsidR="008C7284" w:rsidRPr="00D64485" w:rsidRDefault="005464AF" w:rsidP="007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</w:t>
            </w:r>
            <w:r w:rsidR="008C7284" w:rsidRPr="00D64485">
              <w:rPr>
                <w:sz w:val="24"/>
                <w:szCs w:val="24"/>
              </w:rPr>
              <w:t>оветом</w:t>
            </w:r>
          </w:p>
          <w:p w:rsidR="008C7284" w:rsidRPr="00D64485" w:rsidRDefault="006D7442" w:rsidP="0070282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.95pt;margin-top:41.7pt;width:183pt;height:1in;z-index:251658240" stroked="f">
                  <v:textbox>
                    <w:txbxContent>
                      <w:p w:rsidR="00A73DBE" w:rsidRPr="00F429DF" w:rsidRDefault="00A73DBE" w:rsidP="00A73DBE">
                        <w:pPr>
                          <w:rPr>
                            <w:sz w:val="24"/>
                          </w:rPr>
                        </w:pPr>
                        <w:r w:rsidRPr="00F429DF">
                          <w:rPr>
                            <w:sz w:val="24"/>
                          </w:rPr>
                          <w:t xml:space="preserve">Согласован с </w:t>
                        </w:r>
                      </w:p>
                      <w:p w:rsidR="00A73DBE" w:rsidRPr="00F429DF" w:rsidRDefault="00A73DBE" w:rsidP="00A73DB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</w:t>
                        </w:r>
                        <w:r w:rsidRPr="00F429DF">
                          <w:rPr>
                            <w:sz w:val="24"/>
                          </w:rPr>
                          <w:t xml:space="preserve">ветом родителей </w:t>
                        </w:r>
                      </w:p>
                      <w:p w:rsidR="00A73DBE" w:rsidRPr="00F429DF" w:rsidRDefault="00E72EA1" w:rsidP="00A73DB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Протокол от  </w:t>
                        </w:r>
                        <w:r w:rsidR="00807531">
                          <w:rPr>
                            <w:sz w:val="24"/>
                          </w:rPr>
                          <w:t xml:space="preserve">19.08.2024 </w:t>
                        </w:r>
                        <w:r w:rsidR="00A73DBE">
                          <w:rPr>
                            <w:sz w:val="24"/>
                          </w:rPr>
                          <w:t>№ 3</w:t>
                        </w:r>
                      </w:p>
                      <w:p w:rsidR="00A73DBE" w:rsidRDefault="00A73DBE"/>
                    </w:txbxContent>
                  </v:textbox>
                </v:shape>
              </w:pict>
            </w:r>
            <w:r w:rsidR="005A23DC">
              <w:rPr>
                <w:sz w:val="24"/>
                <w:szCs w:val="24"/>
              </w:rPr>
              <w:t xml:space="preserve">протокол </w:t>
            </w:r>
            <w:r w:rsidR="007C15E1">
              <w:rPr>
                <w:sz w:val="24"/>
                <w:szCs w:val="24"/>
              </w:rPr>
              <w:t>от</w:t>
            </w:r>
            <w:r w:rsidR="00E72EA1">
              <w:rPr>
                <w:sz w:val="24"/>
                <w:szCs w:val="24"/>
              </w:rPr>
              <w:t xml:space="preserve">  </w:t>
            </w:r>
            <w:r w:rsidR="00807531">
              <w:rPr>
                <w:sz w:val="24"/>
                <w:szCs w:val="24"/>
              </w:rPr>
              <w:t xml:space="preserve">19.08.2024  </w:t>
            </w:r>
            <w:r w:rsidR="009B6D44">
              <w:rPr>
                <w:sz w:val="24"/>
                <w:szCs w:val="24"/>
              </w:rPr>
              <w:t xml:space="preserve"> №</w:t>
            </w:r>
            <w:r w:rsidR="005A23DC">
              <w:rPr>
                <w:sz w:val="24"/>
                <w:szCs w:val="24"/>
              </w:rPr>
              <w:t xml:space="preserve"> </w:t>
            </w:r>
            <w:r w:rsidR="00520F3F">
              <w:rPr>
                <w:sz w:val="24"/>
                <w:szCs w:val="24"/>
              </w:rPr>
              <w:t>6</w:t>
            </w:r>
          </w:p>
        </w:tc>
        <w:tc>
          <w:tcPr>
            <w:tcW w:w="4787" w:type="dxa"/>
          </w:tcPr>
          <w:p w:rsidR="008C7284" w:rsidRDefault="008C7284" w:rsidP="0070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8C7284" w:rsidRDefault="008C7284" w:rsidP="00702827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приказом по МКДОУ д/</w:t>
            </w:r>
            <w:proofErr w:type="gramStart"/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с</w:t>
            </w:r>
            <w:proofErr w:type="gramEnd"/>
          </w:p>
          <w:p w:rsidR="008C7284" w:rsidRDefault="008C7284" w:rsidP="00702827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комбинированного вида № 19</w:t>
            </w:r>
          </w:p>
          <w:p w:rsidR="008C7284" w:rsidRDefault="008C7284" w:rsidP="00702827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 w:rsidRPr="00D724D4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от</w:t>
            </w:r>
            <w:r w:rsidR="007C15E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E72EA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 </w:t>
            </w:r>
            <w:r w:rsidR="0080753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19.08.2024  </w:t>
            </w:r>
            <w:r w:rsidR="007C15E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№</w:t>
            </w:r>
            <w:r w:rsidR="00E72EA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 </w:t>
            </w:r>
            <w:r w:rsidR="005C4097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 xml:space="preserve"> </w:t>
            </w:r>
            <w:r w:rsidR="00807531"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  <w:t>48-д</w:t>
            </w:r>
          </w:p>
          <w:p w:rsidR="00D63A8D" w:rsidRPr="00D724D4" w:rsidRDefault="006D7442" w:rsidP="00D63A8D">
            <w:pPr>
              <w:rPr>
                <w:rFonts w:eastAsia="Calibri"/>
                <w:color w:val="000000"/>
                <w:spacing w:val="-1"/>
                <w:sz w:val="22"/>
                <w:szCs w:val="20"/>
                <w:lang w:bidi="ru-RU"/>
              </w:rPr>
            </w:pPr>
            <w:r>
              <w:rPr>
                <w:rFonts w:eastAsia="Calibri"/>
                <w:noProof/>
                <w:color w:val="000000"/>
                <w:spacing w:val="-1"/>
                <w:sz w:val="22"/>
                <w:szCs w:val="20"/>
              </w:rPr>
              <w:pict>
                <v:shape id="_x0000_s1029" type="#_x0000_t202" style="position:absolute;margin-left:101.7pt;margin-top:7.05pt;width:75.75pt;height:27.75pt;z-index:251659264" filled="f" stroked="f">
                  <v:textbox>
                    <w:txbxContent>
                      <w:p w:rsidR="00722818" w:rsidRPr="00722818" w:rsidRDefault="00722818">
                        <w:pPr>
                          <w:rPr>
                            <w:color w:val="262626" w:themeColor="text1" w:themeTint="D9"/>
                            <w:sz w:val="24"/>
                          </w:rPr>
                        </w:pPr>
                        <w:proofErr w:type="spellStart"/>
                        <w:r w:rsidRPr="00722818">
                          <w:rPr>
                            <w:color w:val="262626" w:themeColor="text1" w:themeTint="D9"/>
                            <w:sz w:val="24"/>
                          </w:rPr>
                          <w:t>ндреева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7020F" w:rsidRPr="0057020F">
              <w:rPr>
                <w:rFonts w:eastAsia="Calibri"/>
                <w:noProof/>
                <w:color w:val="000000"/>
                <w:spacing w:val="-1"/>
                <w:sz w:val="22"/>
                <w:szCs w:val="20"/>
              </w:rPr>
              <w:drawing>
                <wp:inline distT="0" distB="0" distL="0" distR="0">
                  <wp:extent cx="1480820" cy="1421130"/>
                  <wp:effectExtent l="0" t="0" r="0" b="0"/>
                  <wp:docPr id="1" name="Рисунок 3" descr="C:\Users\Светлана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284" w:rsidRPr="00D64485" w:rsidRDefault="008C7284" w:rsidP="00702827">
            <w:pPr>
              <w:rPr>
                <w:sz w:val="24"/>
                <w:szCs w:val="24"/>
              </w:rPr>
            </w:pPr>
          </w:p>
          <w:p w:rsidR="008C7284" w:rsidRDefault="008C7284" w:rsidP="00702827"/>
        </w:tc>
      </w:tr>
    </w:tbl>
    <w:p w:rsidR="008C7284" w:rsidRDefault="008C7284" w:rsidP="008C7284"/>
    <w:p w:rsidR="008C7284" w:rsidRPr="000915F0" w:rsidRDefault="008C7284" w:rsidP="008C7284">
      <w:pPr>
        <w:rPr>
          <w:color w:val="595959" w:themeColor="text1" w:themeTint="A6"/>
        </w:rPr>
      </w:pPr>
    </w:p>
    <w:p w:rsidR="008C7284" w:rsidRDefault="008C7284" w:rsidP="008C7284"/>
    <w:p w:rsidR="008C7284" w:rsidRDefault="008C7284" w:rsidP="008C7284">
      <w:pPr>
        <w:jc w:val="center"/>
        <w:rPr>
          <w:sz w:val="48"/>
        </w:rPr>
      </w:pPr>
      <w:r w:rsidRPr="00D724D4">
        <w:rPr>
          <w:sz w:val="48"/>
        </w:rPr>
        <w:t>Учебный план</w:t>
      </w:r>
    </w:p>
    <w:p w:rsidR="005A23DC" w:rsidRDefault="006D7442" w:rsidP="005A23DC">
      <w:pPr>
        <w:jc w:val="center"/>
        <w:rPr>
          <w:sz w:val="52"/>
        </w:rPr>
      </w:pPr>
      <w:hyperlink r:id="rId7" w:tgtFrame="_blank" w:history="1">
        <w:r w:rsidR="000625B9">
          <w:rPr>
            <w:rStyle w:val="a6"/>
            <w:color w:val="auto"/>
            <w:sz w:val="32"/>
            <w:u w:val="none"/>
            <w:shd w:val="clear" w:color="auto" w:fill="FFFFFF"/>
          </w:rPr>
          <w:t xml:space="preserve"> к адаптированной </w:t>
        </w:r>
        <w:r w:rsidR="005A23DC" w:rsidRPr="005A23DC">
          <w:rPr>
            <w:rStyle w:val="a6"/>
            <w:color w:val="auto"/>
            <w:sz w:val="32"/>
            <w:u w:val="none"/>
            <w:shd w:val="clear" w:color="auto" w:fill="FFFFFF"/>
          </w:rPr>
          <w:t xml:space="preserve"> образовательной программе дошкольного образования</w:t>
        </w:r>
        <w:r w:rsidR="0003437E">
          <w:rPr>
            <w:rStyle w:val="a6"/>
            <w:color w:val="auto"/>
            <w:sz w:val="32"/>
            <w:u w:val="none"/>
            <w:shd w:val="clear" w:color="auto" w:fill="FFFFFF"/>
          </w:rPr>
          <w:t xml:space="preserve"> для </w:t>
        </w:r>
        <w:proofErr w:type="gramStart"/>
        <w:r w:rsidR="0003437E">
          <w:rPr>
            <w:rStyle w:val="a6"/>
            <w:color w:val="auto"/>
            <w:sz w:val="32"/>
            <w:u w:val="none"/>
            <w:shd w:val="clear" w:color="auto" w:fill="FFFFFF"/>
          </w:rPr>
          <w:t>обучающихся</w:t>
        </w:r>
        <w:proofErr w:type="gramEnd"/>
        <w:r w:rsidR="00FA6935">
          <w:rPr>
            <w:rStyle w:val="a6"/>
            <w:color w:val="auto"/>
            <w:sz w:val="32"/>
            <w:u w:val="none"/>
            <w:shd w:val="clear" w:color="auto" w:fill="FFFFFF"/>
          </w:rPr>
          <w:t xml:space="preserve"> с тяжелыми нарушениями </w:t>
        </w:r>
        <w:r w:rsidR="005A23DC" w:rsidRPr="005A23DC">
          <w:rPr>
            <w:rStyle w:val="a6"/>
            <w:color w:val="auto"/>
            <w:sz w:val="32"/>
            <w:u w:val="none"/>
            <w:shd w:val="clear" w:color="auto" w:fill="FFFFFF"/>
          </w:rPr>
          <w:t>речи</w:t>
        </w:r>
        <w:r w:rsidR="004059A5">
          <w:rPr>
            <w:rStyle w:val="a6"/>
            <w:color w:val="auto"/>
            <w:sz w:val="32"/>
            <w:u w:val="none"/>
            <w:shd w:val="clear" w:color="auto" w:fill="FFFFFF"/>
          </w:rPr>
          <w:t xml:space="preserve"> </w:t>
        </w:r>
        <w:r w:rsidR="005A23DC" w:rsidRPr="005A23DC">
          <w:rPr>
            <w:rStyle w:val="a6"/>
            <w:color w:val="auto"/>
            <w:sz w:val="32"/>
            <w:u w:val="none"/>
            <w:shd w:val="clear" w:color="auto" w:fill="FFFFFF"/>
          </w:rPr>
          <w:t xml:space="preserve"> </w:t>
        </w:r>
      </w:hyperlink>
      <w:r w:rsidR="005A23DC" w:rsidRPr="005A23DC">
        <w:rPr>
          <w:sz w:val="32"/>
        </w:rPr>
        <w:t xml:space="preserve"> </w:t>
      </w:r>
    </w:p>
    <w:p w:rsidR="008C7284" w:rsidRPr="005A23DC" w:rsidRDefault="00E72EA1" w:rsidP="005A23DC">
      <w:pPr>
        <w:jc w:val="center"/>
        <w:rPr>
          <w:sz w:val="52"/>
        </w:rPr>
      </w:pPr>
      <w:r>
        <w:rPr>
          <w:sz w:val="32"/>
        </w:rPr>
        <w:t>на  2024</w:t>
      </w:r>
      <w:r w:rsidR="00C76C93">
        <w:rPr>
          <w:sz w:val="32"/>
        </w:rPr>
        <w:t>-2</w:t>
      </w:r>
      <w:r>
        <w:rPr>
          <w:sz w:val="32"/>
        </w:rPr>
        <w:t>025</w:t>
      </w:r>
      <w:r w:rsidR="008C7284" w:rsidRPr="00D724D4">
        <w:rPr>
          <w:sz w:val="32"/>
        </w:rPr>
        <w:t xml:space="preserve"> учебный год</w:t>
      </w:r>
    </w:p>
    <w:p w:rsidR="008C7284" w:rsidRPr="00D724D4" w:rsidRDefault="008C7284" w:rsidP="008C7284">
      <w:pPr>
        <w:jc w:val="center"/>
        <w:rPr>
          <w:sz w:val="32"/>
        </w:rPr>
      </w:pPr>
    </w:p>
    <w:p w:rsidR="008C7284" w:rsidRPr="00696531" w:rsidRDefault="008C7284" w:rsidP="008C7284">
      <w:pPr>
        <w:jc w:val="center"/>
      </w:pPr>
    </w:p>
    <w:p w:rsidR="008C7284" w:rsidRDefault="008C7284" w:rsidP="008C7284"/>
    <w:p w:rsidR="008C7284" w:rsidRDefault="008C7284" w:rsidP="008C7284"/>
    <w:p w:rsidR="008C7284" w:rsidRDefault="008C7284" w:rsidP="008C7284"/>
    <w:p w:rsidR="008C7284" w:rsidRDefault="008C7284" w:rsidP="008C7284"/>
    <w:p w:rsidR="008C7284" w:rsidRDefault="008C7284" w:rsidP="008C7284"/>
    <w:p w:rsidR="008C7284" w:rsidRDefault="008C7284" w:rsidP="008C7284"/>
    <w:p w:rsidR="008C7284" w:rsidRDefault="008C7284" w:rsidP="008C7284"/>
    <w:p w:rsidR="008C7284" w:rsidRDefault="008C7284" w:rsidP="008C7284"/>
    <w:p w:rsidR="008C7284" w:rsidRDefault="008C7284" w:rsidP="008C7284"/>
    <w:p w:rsidR="008C7284" w:rsidRDefault="008C7284" w:rsidP="008C7284">
      <w:pPr>
        <w:jc w:val="center"/>
      </w:pPr>
      <w:r>
        <w:t>Узловая</w:t>
      </w:r>
    </w:p>
    <w:p w:rsidR="008C7284" w:rsidRDefault="00D63A8D" w:rsidP="008C7284">
      <w:pPr>
        <w:jc w:val="center"/>
      </w:pPr>
      <w:r>
        <w:t>20</w:t>
      </w:r>
      <w:bookmarkStart w:id="0" w:name="_GoBack"/>
      <w:bookmarkEnd w:id="0"/>
      <w:r w:rsidR="00E72EA1">
        <w:t>24</w:t>
      </w:r>
    </w:p>
    <w:p w:rsidR="008C7284" w:rsidRDefault="008C7284" w:rsidP="008C7284">
      <w:pPr>
        <w:jc w:val="center"/>
      </w:pPr>
    </w:p>
    <w:p w:rsidR="008C7284" w:rsidRDefault="008C7284" w:rsidP="008C7284">
      <w:pPr>
        <w:jc w:val="center"/>
      </w:pPr>
    </w:p>
    <w:p w:rsidR="0057020F" w:rsidRDefault="0057020F" w:rsidP="008C7284">
      <w:pPr>
        <w:jc w:val="center"/>
      </w:pPr>
    </w:p>
    <w:p w:rsidR="0057020F" w:rsidRDefault="0057020F" w:rsidP="008C7284">
      <w:pPr>
        <w:jc w:val="center"/>
      </w:pPr>
    </w:p>
    <w:p w:rsidR="008C7284" w:rsidRDefault="008C7284" w:rsidP="008C7284">
      <w:pPr>
        <w:jc w:val="center"/>
      </w:pPr>
    </w:p>
    <w:p w:rsidR="008C7284" w:rsidRDefault="008C7284" w:rsidP="008C7284">
      <w:pPr>
        <w:jc w:val="center"/>
      </w:pPr>
    </w:p>
    <w:tbl>
      <w:tblPr>
        <w:tblStyle w:val="1"/>
        <w:tblW w:w="0" w:type="auto"/>
        <w:tblLook w:val="04A0"/>
      </w:tblPr>
      <w:tblGrid>
        <w:gridCol w:w="2084"/>
        <w:gridCol w:w="3127"/>
        <w:gridCol w:w="1904"/>
        <w:gridCol w:w="2410"/>
      </w:tblGrid>
      <w:tr w:rsidR="008C7284" w:rsidRPr="005C4097" w:rsidTr="00EC1C27">
        <w:trPr>
          <w:trHeight w:val="1975"/>
        </w:trPr>
        <w:tc>
          <w:tcPr>
            <w:tcW w:w="2084" w:type="dxa"/>
          </w:tcPr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Образовательные </w:t>
            </w:r>
          </w:p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области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Виды детской</w:t>
            </w:r>
          </w:p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8C728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Старшая</w:t>
            </w:r>
          </w:p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группа</w:t>
            </w:r>
          </w:p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компенсирующей</w:t>
            </w:r>
          </w:p>
          <w:p w:rsidR="008C7284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направленности</w:t>
            </w:r>
          </w:p>
          <w:p w:rsidR="00D81896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(5-6</w:t>
            </w:r>
            <w:r w:rsidR="00D81896">
              <w:rPr>
                <w:rFonts w:eastAsiaTheme="minorHAnsi"/>
                <w:sz w:val="22"/>
                <w:szCs w:val="22"/>
                <w:lang w:eastAsia="en-US"/>
              </w:rPr>
              <w:t xml:space="preserve"> л.)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28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Подготовительная к школе</w:t>
            </w:r>
            <w:r w:rsidR="00520F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C7284" w:rsidRPr="005C4097">
              <w:rPr>
                <w:rFonts w:eastAsiaTheme="minorHAnsi"/>
                <w:sz w:val="22"/>
                <w:szCs w:val="22"/>
                <w:lang w:eastAsia="en-US"/>
              </w:rPr>
              <w:t>группа</w:t>
            </w:r>
          </w:p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компенсирующей</w:t>
            </w:r>
          </w:p>
          <w:p w:rsidR="008C7284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направленности</w:t>
            </w:r>
          </w:p>
          <w:p w:rsidR="00D81896" w:rsidRDefault="00D81896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1896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(6-7</w:t>
            </w:r>
            <w:r w:rsidR="00D81896">
              <w:rPr>
                <w:rFonts w:eastAsiaTheme="minorHAnsi"/>
                <w:sz w:val="22"/>
                <w:szCs w:val="22"/>
                <w:lang w:eastAsia="en-US"/>
              </w:rPr>
              <w:t xml:space="preserve"> л.)</w:t>
            </w:r>
          </w:p>
        </w:tc>
      </w:tr>
      <w:tr w:rsidR="008C7284" w:rsidRPr="005C4097" w:rsidTr="00EC1C27">
        <w:tc>
          <w:tcPr>
            <w:tcW w:w="2084" w:type="dxa"/>
            <w:tcBorders>
              <w:top w:val="nil"/>
              <w:bottom w:val="nil"/>
            </w:tcBorders>
          </w:tcPr>
          <w:p w:rsidR="008C7284" w:rsidRPr="005C4097" w:rsidRDefault="00EC1C27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8C728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Математическое развитие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8C728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25мин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C728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EC1C27" w:rsidRPr="005C4097">
              <w:rPr>
                <w:rFonts w:eastAsiaTheme="minorHAnsi"/>
                <w:sz w:val="22"/>
                <w:szCs w:val="22"/>
                <w:lang w:eastAsia="en-US"/>
              </w:rPr>
              <w:t xml:space="preserve"> мин</w:t>
            </w:r>
          </w:p>
        </w:tc>
      </w:tr>
      <w:tr w:rsidR="008C7284" w:rsidRPr="005C4097" w:rsidTr="00702827">
        <w:tc>
          <w:tcPr>
            <w:tcW w:w="2084" w:type="dxa"/>
            <w:tcBorders>
              <w:top w:val="nil"/>
              <w:bottom w:val="nil"/>
            </w:tcBorders>
          </w:tcPr>
          <w:p w:rsidR="008C7284" w:rsidRPr="005C4097" w:rsidRDefault="008C7284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</w:tcPr>
          <w:p w:rsidR="008C7284" w:rsidRPr="005C4097" w:rsidRDefault="008C728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Конструирование</w:t>
            </w:r>
          </w:p>
        </w:tc>
        <w:tc>
          <w:tcPr>
            <w:tcW w:w="1904" w:type="dxa"/>
          </w:tcPr>
          <w:p w:rsidR="008C728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25мин</w:t>
            </w:r>
          </w:p>
        </w:tc>
        <w:tc>
          <w:tcPr>
            <w:tcW w:w="2410" w:type="dxa"/>
          </w:tcPr>
          <w:p w:rsidR="008C728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8D7B58">
              <w:rPr>
                <w:rFonts w:eastAsiaTheme="minorHAnsi"/>
                <w:sz w:val="22"/>
                <w:szCs w:val="22"/>
                <w:lang w:eastAsia="en-US"/>
              </w:rPr>
              <w:t xml:space="preserve"> мин</w:t>
            </w:r>
          </w:p>
        </w:tc>
      </w:tr>
      <w:tr w:rsidR="00245CB4" w:rsidRPr="005C4097" w:rsidTr="007873DC">
        <w:tc>
          <w:tcPr>
            <w:tcW w:w="2084" w:type="dxa"/>
            <w:tcBorders>
              <w:top w:val="nil"/>
              <w:bottom w:val="nil"/>
            </w:tcBorders>
          </w:tcPr>
          <w:p w:rsidR="00245CB4" w:rsidRPr="005C4097" w:rsidRDefault="00245CB4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bottom w:val="nil"/>
            </w:tcBorders>
          </w:tcPr>
          <w:p w:rsidR="00245CB4" w:rsidRPr="005C4097" w:rsidRDefault="005F5816" w:rsidP="00CB3E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окружающим миром </w:t>
            </w:r>
          </w:p>
        </w:tc>
        <w:tc>
          <w:tcPr>
            <w:tcW w:w="1904" w:type="dxa"/>
            <w:tcBorders>
              <w:bottom w:val="nil"/>
            </w:tcBorders>
          </w:tcPr>
          <w:p w:rsidR="00245CB4" w:rsidRPr="005C4097" w:rsidRDefault="00F145E9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мин</w:t>
            </w:r>
          </w:p>
        </w:tc>
        <w:tc>
          <w:tcPr>
            <w:tcW w:w="2410" w:type="dxa"/>
            <w:tcBorders>
              <w:bottom w:val="nil"/>
            </w:tcBorders>
          </w:tcPr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мин</w:t>
            </w:r>
          </w:p>
        </w:tc>
      </w:tr>
      <w:tr w:rsidR="00FE1A67" w:rsidRPr="005C4097" w:rsidTr="005E6316">
        <w:trPr>
          <w:trHeight w:val="319"/>
        </w:trPr>
        <w:tc>
          <w:tcPr>
            <w:tcW w:w="2084" w:type="dxa"/>
            <w:tcBorders>
              <w:top w:val="nil"/>
            </w:tcBorders>
          </w:tcPr>
          <w:p w:rsidR="00FE1A67" w:rsidRPr="005C4097" w:rsidRDefault="00FE1A67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:rsidR="00FE1A67" w:rsidRPr="005C4097" w:rsidRDefault="00FE1A67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FE1A67" w:rsidRPr="005C4097" w:rsidRDefault="00FE1A67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E1A67" w:rsidRPr="005C4097" w:rsidRDefault="00FE1A67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45CB4" w:rsidRPr="005C4097" w:rsidTr="007851BF">
        <w:trPr>
          <w:trHeight w:val="70"/>
        </w:trPr>
        <w:tc>
          <w:tcPr>
            <w:tcW w:w="2084" w:type="dxa"/>
            <w:tcBorders>
              <w:top w:val="nil"/>
              <w:bottom w:val="nil"/>
            </w:tcBorders>
          </w:tcPr>
          <w:p w:rsidR="00245CB4" w:rsidRPr="005C4097" w:rsidRDefault="00B07F68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127" w:type="dxa"/>
            <w:tcBorders>
              <w:bottom w:val="nil"/>
            </w:tcBorders>
          </w:tcPr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Логопедическое</w:t>
            </w:r>
          </w:p>
        </w:tc>
        <w:tc>
          <w:tcPr>
            <w:tcW w:w="1904" w:type="dxa"/>
            <w:tcBorders>
              <w:bottom w:val="nil"/>
            </w:tcBorders>
          </w:tcPr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75мин</w:t>
            </w:r>
            <w:r w:rsidR="00F145E9">
              <w:rPr>
                <w:rFonts w:eastAsiaTheme="minorHAnsi"/>
                <w:sz w:val="22"/>
                <w:szCs w:val="22"/>
                <w:lang w:eastAsia="en-US"/>
              </w:rPr>
              <w:t>/3</w:t>
            </w:r>
          </w:p>
        </w:tc>
        <w:tc>
          <w:tcPr>
            <w:tcW w:w="2410" w:type="dxa"/>
            <w:tcBorders>
              <w:bottom w:val="nil"/>
            </w:tcBorders>
          </w:tcPr>
          <w:p w:rsidR="00245CB4" w:rsidRPr="005C4097" w:rsidRDefault="00222550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</w:t>
            </w:r>
            <w:r w:rsidR="00520F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B81CB1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  <w:r w:rsidR="00F145E9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222550" w:rsidRPr="005C4097" w:rsidTr="007851BF">
        <w:trPr>
          <w:trHeight w:val="70"/>
        </w:trPr>
        <w:tc>
          <w:tcPr>
            <w:tcW w:w="2084" w:type="dxa"/>
            <w:tcBorders>
              <w:top w:val="nil"/>
              <w:bottom w:val="nil"/>
            </w:tcBorders>
          </w:tcPr>
          <w:p w:rsidR="00222550" w:rsidRPr="005C4097" w:rsidRDefault="00222550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bottom w:val="nil"/>
            </w:tcBorders>
          </w:tcPr>
          <w:p w:rsidR="00222550" w:rsidRPr="005C4097" w:rsidRDefault="00222550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1904" w:type="dxa"/>
            <w:tcBorders>
              <w:bottom w:val="nil"/>
            </w:tcBorders>
          </w:tcPr>
          <w:p w:rsidR="00222550" w:rsidRDefault="00222550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мин</w:t>
            </w:r>
          </w:p>
        </w:tc>
        <w:tc>
          <w:tcPr>
            <w:tcW w:w="2410" w:type="dxa"/>
            <w:tcBorders>
              <w:bottom w:val="nil"/>
            </w:tcBorders>
          </w:tcPr>
          <w:p w:rsidR="00222550" w:rsidRDefault="00222550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мин</w:t>
            </w:r>
          </w:p>
        </w:tc>
      </w:tr>
      <w:tr w:rsidR="00245CB4" w:rsidRPr="005C4097" w:rsidTr="007851BF">
        <w:trPr>
          <w:trHeight w:val="208"/>
        </w:trPr>
        <w:tc>
          <w:tcPr>
            <w:tcW w:w="2084" w:type="dxa"/>
            <w:tcBorders>
              <w:top w:val="nil"/>
            </w:tcBorders>
          </w:tcPr>
          <w:p w:rsidR="00245CB4" w:rsidRPr="005C4097" w:rsidRDefault="00245CB4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:rsidR="00245CB4" w:rsidRPr="005C4097" w:rsidRDefault="00245CB4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45CB4" w:rsidRPr="005C4097" w:rsidTr="00702827">
        <w:trPr>
          <w:trHeight w:val="1680"/>
        </w:trPr>
        <w:tc>
          <w:tcPr>
            <w:tcW w:w="2084" w:type="dxa"/>
          </w:tcPr>
          <w:p w:rsidR="00245CB4" w:rsidRPr="005C4097" w:rsidRDefault="00245CB4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>Художественно- эстетическое развитие</w:t>
            </w:r>
          </w:p>
        </w:tc>
        <w:tc>
          <w:tcPr>
            <w:tcW w:w="3127" w:type="dxa"/>
          </w:tcPr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Рисование</w:t>
            </w: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Лепка/аппликация</w:t>
            </w: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904" w:type="dxa"/>
          </w:tcPr>
          <w:p w:rsidR="00245CB4" w:rsidRPr="005C4097" w:rsidRDefault="002352C6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72EA1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7851BF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  <w:r w:rsidR="00F145E9">
              <w:rPr>
                <w:rFonts w:eastAsiaTheme="minorHAnsi"/>
                <w:sz w:val="22"/>
                <w:szCs w:val="22"/>
                <w:lang w:eastAsia="en-US"/>
              </w:rPr>
              <w:t>/2</w:t>
            </w:r>
          </w:p>
        </w:tc>
        <w:tc>
          <w:tcPr>
            <w:tcW w:w="2410" w:type="dxa"/>
          </w:tcPr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B81CB1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B81CB1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</w:t>
            </w:r>
            <w:r w:rsidR="00520F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B81CB1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/2</w:t>
            </w:r>
          </w:p>
        </w:tc>
      </w:tr>
      <w:tr w:rsidR="00245CB4" w:rsidRPr="005C4097" w:rsidTr="00702827">
        <w:trPr>
          <w:trHeight w:val="1680"/>
        </w:trPr>
        <w:tc>
          <w:tcPr>
            <w:tcW w:w="2084" w:type="dxa"/>
          </w:tcPr>
          <w:p w:rsidR="00245CB4" w:rsidRPr="005C4097" w:rsidRDefault="00245CB4" w:rsidP="00245C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>Физическое</w:t>
            </w:r>
          </w:p>
          <w:p w:rsidR="00245CB4" w:rsidRPr="005C4097" w:rsidRDefault="00245CB4" w:rsidP="00245C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3127" w:type="dxa"/>
          </w:tcPr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Физическая</w:t>
            </w:r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культура</w:t>
            </w:r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 xml:space="preserve">из них </w:t>
            </w:r>
            <w:proofErr w:type="gramStart"/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4097">
              <w:rPr>
                <w:rFonts w:eastAsiaTheme="minorHAnsi"/>
                <w:sz w:val="22"/>
                <w:szCs w:val="22"/>
                <w:lang w:eastAsia="en-US"/>
              </w:rPr>
              <w:t xml:space="preserve">открытом </w:t>
            </w:r>
            <w:proofErr w:type="gramStart"/>
            <w:r w:rsidRPr="005C4097">
              <w:rPr>
                <w:rFonts w:eastAsiaTheme="minorHAnsi"/>
                <w:sz w:val="22"/>
                <w:szCs w:val="22"/>
                <w:lang w:eastAsia="en-US"/>
              </w:rPr>
              <w:t>воздухе</w:t>
            </w:r>
            <w:proofErr w:type="gramEnd"/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</w:tcPr>
          <w:p w:rsidR="007851BF" w:rsidRPr="005C4097" w:rsidRDefault="00E72EA1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75</w:t>
            </w:r>
            <w:r w:rsidR="007851BF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ин/3</w:t>
            </w:r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E72EA1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="007851BF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</w:p>
        </w:tc>
        <w:tc>
          <w:tcPr>
            <w:tcW w:w="2410" w:type="dxa"/>
          </w:tcPr>
          <w:p w:rsidR="007851BF" w:rsidRPr="005C4097" w:rsidRDefault="00E72EA1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</w:t>
            </w:r>
            <w:r w:rsidR="007851BF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B81CB1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/3</w:t>
            </w:r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51BF" w:rsidRPr="005C4097" w:rsidRDefault="007851BF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45CB4" w:rsidRPr="005C4097" w:rsidRDefault="00E72EA1" w:rsidP="007851B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7851BF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B81CB1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</w:p>
        </w:tc>
      </w:tr>
      <w:tr w:rsidR="00245CB4" w:rsidRPr="005C4097" w:rsidTr="00702827">
        <w:tc>
          <w:tcPr>
            <w:tcW w:w="2084" w:type="dxa"/>
          </w:tcPr>
          <w:p w:rsidR="00245CB4" w:rsidRPr="005C4097" w:rsidRDefault="00245CB4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 xml:space="preserve">Социально </w:t>
            </w:r>
            <w:proofErr w:type="gramStart"/>
            <w:r w:rsidRPr="005C4097">
              <w:rPr>
                <w:rFonts w:eastAsiaTheme="minorHAnsi"/>
                <w:sz w:val="24"/>
                <w:szCs w:val="24"/>
                <w:lang w:eastAsia="en-US"/>
              </w:rPr>
              <w:t>–к</w:t>
            </w:r>
            <w:proofErr w:type="gramEnd"/>
            <w:r w:rsidRPr="005C4097">
              <w:rPr>
                <w:rFonts w:eastAsiaTheme="minorHAnsi"/>
                <w:sz w:val="24"/>
                <w:szCs w:val="24"/>
                <w:lang w:eastAsia="en-US"/>
              </w:rPr>
              <w:t>оммуникативное</w:t>
            </w:r>
          </w:p>
        </w:tc>
        <w:tc>
          <w:tcPr>
            <w:tcW w:w="3127" w:type="dxa"/>
          </w:tcPr>
          <w:p w:rsidR="00245CB4" w:rsidRPr="005C4097" w:rsidRDefault="00245CB4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>Формирование навыков общения</w:t>
            </w:r>
          </w:p>
          <w:p w:rsidR="00245CB4" w:rsidRPr="005C4097" w:rsidRDefault="00245CB4" w:rsidP="008C728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</w:tcPr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25мин</w:t>
            </w:r>
          </w:p>
        </w:tc>
        <w:tc>
          <w:tcPr>
            <w:tcW w:w="2410" w:type="dxa"/>
          </w:tcPr>
          <w:p w:rsidR="00245CB4" w:rsidRPr="005C4097" w:rsidRDefault="00E72EA1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="00520F3F">
              <w:rPr>
                <w:rFonts w:eastAsiaTheme="minorHAnsi"/>
                <w:sz w:val="22"/>
                <w:szCs w:val="22"/>
                <w:lang w:eastAsia="en-US"/>
              </w:rPr>
              <w:t xml:space="preserve"> мин</w:t>
            </w:r>
          </w:p>
        </w:tc>
      </w:tr>
      <w:tr w:rsidR="00245CB4" w:rsidRPr="005C4097" w:rsidTr="00702827">
        <w:trPr>
          <w:trHeight w:val="1320"/>
        </w:trPr>
        <w:tc>
          <w:tcPr>
            <w:tcW w:w="2084" w:type="dxa"/>
          </w:tcPr>
          <w:p w:rsidR="00245CB4" w:rsidRPr="005C4097" w:rsidRDefault="00245CB4" w:rsidP="00245C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C4097">
              <w:rPr>
                <w:rFonts w:eastAsiaTheme="minorHAnsi"/>
                <w:sz w:val="24"/>
                <w:szCs w:val="24"/>
                <w:lang w:eastAsia="en-US"/>
              </w:rPr>
              <w:t>Кол</w:t>
            </w:r>
            <w:proofErr w:type="gramStart"/>
            <w:r w:rsidRPr="005C4097">
              <w:rPr>
                <w:rFonts w:eastAsiaTheme="minorHAnsi"/>
                <w:sz w:val="24"/>
                <w:szCs w:val="24"/>
                <w:lang w:eastAsia="en-US"/>
              </w:rPr>
              <w:t>.з</w:t>
            </w:r>
            <w:proofErr w:type="gramEnd"/>
            <w:r w:rsidRPr="005C4097">
              <w:rPr>
                <w:rFonts w:eastAsiaTheme="minorHAnsi"/>
                <w:sz w:val="24"/>
                <w:szCs w:val="24"/>
                <w:lang w:eastAsia="en-US"/>
              </w:rPr>
              <w:t>ан</w:t>
            </w:r>
            <w:proofErr w:type="spellEnd"/>
            <w:r w:rsidRPr="005C409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5C4097">
              <w:rPr>
                <w:rFonts w:eastAsiaTheme="minorHAnsi"/>
                <w:sz w:val="24"/>
                <w:szCs w:val="24"/>
                <w:lang w:eastAsia="en-US"/>
              </w:rPr>
              <w:t>нед</w:t>
            </w:r>
            <w:proofErr w:type="spellEnd"/>
          </w:p>
          <w:p w:rsidR="00245CB4" w:rsidRPr="005C4097" w:rsidRDefault="00245CB4" w:rsidP="00245C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C4097">
              <w:rPr>
                <w:rFonts w:eastAsiaTheme="minorHAns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127" w:type="dxa"/>
          </w:tcPr>
          <w:p w:rsidR="00245CB4" w:rsidRPr="005C4097" w:rsidRDefault="00245CB4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</w:tcPr>
          <w:p w:rsidR="00245CB4" w:rsidRPr="005C4097" w:rsidRDefault="008A0D78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 w:rsidR="002225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22550">
              <w:rPr>
                <w:rFonts w:eastAsiaTheme="minorHAnsi"/>
                <w:sz w:val="22"/>
                <w:szCs w:val="22"/>
                <w:lang w:eastAsia="en-US"/>
              </w:rPr>
              <w:t>зан</w:t>
            </w:r>
            <w:proofErr w:type="spellEnd"/>
            <w:r w:rsidR="00222550">
              <w:rPr>
                <w:rFonts w:eastAsiaTheme="minorHAnsi"/>
                <w:sz w:val="22"/>
                <w:szCs w:val="22"/>
                <w:lang w:eastAsia="en-US"/>
              </w:rPr>
              <w:t>- 6 ч.15</w:t>
            </w:r>
            <w:r w:rsidR="00C665B1" w:rsidRPr="005C409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C665B1" w:rsidRPr="005C4097">
              <w:rPr>
                <w:rFonts w:eastAsiaTheme="minorHAnsi"/>
                <w:sz w:val="22"/>
                <w:szCs w:val="22"/>
                <w:lang w:eastAsia="en-US"/>
              </w:rPr>
              <w:t>ин</w:t>
            </w:r>
          </w:p>
        </w:tc>
        <w:tc>
          <w:tcPr>
            <w:tcW w:w="2410" w:type="dxa"/>
          </w:tcPr>
          <w:p w:rsidR="00245CB4" w:rsidRPr="005C4097" w:rsidRDefault="00222550" w:rsidP="008C72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 зан-7 ч 30</w:t>
            </w:r>
            <w:r w:rsidR="0025696C" w:rsidRPr="005C409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45CB4" w:rsidRPr="005C4097">
              <w:rPr>
                <w:rFonts w:eastAsiaTheme="minorHAnsi"/>
                <w:sz w:val="22"/>
                <w:szCs w:val="22"/>
                <w:lang w:eastAsia="en-US"/>
              </w:rPr>
              <w:t>мин</w:t>
            </w:r>
          </w:p>
        </w:tc>
      </w:tr>
    </w:tbl>
    <w:p w:rsidR="008C7284" w:rsidRPr="005C4097" w:rsidRDefault="008C7284" w:rsidP="008C7284">
      <w:pPr>
        <w:rPr>
          <w:sz w:val="24"/>
          <w:szCs w:val="24"/>
        </w:rPr>
      </w:pPr>
    </w:p>
    <w:p w:rsidR="008C7284" w:rsidRPr="008C7284" w:rsidRDefault="008C7284" w:rsidP="008C7284">
      <w:pPr>
        <w:jc w:val="center"/>
        <w:rPr>
          <w:szCs w:val="24"/>
        </w:rPr>
      </w:pPr>
    </w:p>
    <w:p w:rsidR="006D2417" w:rsidRDefault="006D2417" w:rsidP="00E06FB4">
      <w:pPr>
        <w:jc w:val="center"/>
        <w:rPr>
          <w:b/>
          <w:szCs w:val="24"/>
        </w:rPr>
      </w:pPr>
    </w:p>
    <w:p w:rsidR="006D2417" w:rsidRDefault="006D2417" w:rsidP="00E06FB4">
      <w:pPr>
        <w:jc w:val="center"/>
        <w:rPr>
          <w:b/>
          <w:szCs w:val="24"/>
        </w:rPr>
      </w:pPr>
    </w:p>
    <w:p w:rsidR="00870DC4" w:rsidRDefault="00870DC4" w:rsidP="00E06FB4">
      <w:pPr>
        <w:jc w:val="center"/>
        <w:rPr>
          <w:b/>
          <w:szCs w:val="24"/>
        </w:rPr>
      </w:pPr>
    </w:p>
    <w:p w:rsidR="00EC3E0E" w:rsidRDefault="00EC3E0E" w:rsidP="00EC3E0E">
      <w:pPr>
        <w:jc w:val="center"/>
        <w:rPr>
          <w:b/>
          <w:szCs w:val="24"/>
        </w:rPr>
      </w:pPr>
    </w:p>
    <w:p w:rsidR="00222550" w:rsidRDefault="00222550" w:rsidP="00EC3E0E">
      <w:pPr>
        <w:jc w:val="center"/>
        <w:rPr>
          <w:b/>
          <w:szCs w:val="24"/>
        </w:rPr>
      </w:pPr>
    </w:p>
    <w:p w:rsidR="00222550" w:rsidRDefault="00222550" w:rsidP="00EC3E0E">
      <w:pPr>
        <w:jc w:val="center"/>
        <w:rPr>
          <w:b/>
          <w:szCs w:val="24"/>
        </w:rPr>
      </w:pPr>
    </w:p>
    <w:p w:rsidR="00222550" w:rsidRDefault="00222550" w:rsidP="00EC3E0E">
      <w:pPr>
        <w:jc w:val="center"/>
        <w:rPr>
          <w:b/>
          <w:szCs w:val="24"/>
        </w:rPr>
      </w:pPr>
    </w:p>
    <w:p w:rsidR="00222550" w:rsidRDefault="00222550" w:rsidP="00EC3E0E">
      <w:pPr>
        <w:jc w:val="center"/>
        <w:rPr>
          <w:b/>
          <w:szCs w:val="24"/>
        </w:rPr>
      </w:pPr>
    </w:p>
    <w:p w:rsidR="00222550" w:rsidRDefault="00222550" w:rsidP="00EC3E0E">
      <w:pPr>
        <w:jc w:val="center"/>
        <w:rPr>
          <w:b/>
          <w:szCs w:val="24"/>
        </w:rPr>
      </w:pPr>
    </w:p>
    <w:p w:rsidR="00EC3E0E" w:rsidRDefault="00EC3E0E" w:rsidP="008A0D78">
      <w:pPr>
        <w:rPr>
          <w:b/>
          <w:szCs w:val="24"/>
        </w:rPr>
      </w:pPr>
    </w:p>
    <w:p w:rsidR="00870DC4" w:rsidRDefault="00870DC4" w:rsidP="00E06FB4">
      <w:pPr>
        <w:jc w:val="center"/>
        <w:rPr>
          <w:b/>
          <w:szCs w:val="24"/>
        </w:rPr>
      </w:pPr>
    </w:p>
    <w:p w:rsidR="008C7284" w:rsidRPr="00E06FB4" w:rsidRDefault="008C7284" w:rsidP="00E06FB4">
      <w:pPr>
        <w:jc w:val="center"/>
        <w:rPr>
          <w:b/>
          <w:szCs w:val="24"/>
        </w:rPr>
      </w:pPr>
      <w:r w:rsidRPr="00E06FB4">
        <w:rPr>
          <w:b/>
          <w:szCs w:val="24"/>
        </w:rPr>
        <w:lastRenderedPageBreak/>
        <w:t>Пояснительная записка    к учебному плану.</w:t>
      </w:r>
    </w:p>
    <w:p w:rsidR="008C7284" w:rsidRPr="00E06FB4" w:rsidRDefault="008C7284" w:rsidP="00E06FB4">
      <w:pPr>
        <w:jc w:val="center"/>
        <w:rPr>
          <w:b/>
          <w:szCs w:val="24"/>
        </w:rPr>
      </w:pPr>
      <w:r w:rsidRPr="00E06FB4">
        <w:rPr>
          <w:b/>
          <w:szCs w:val="24"/>
        </w:rPr>
        <w:t>Старшая группа компенсирующей направленности</w:t>
      </w:r>
      <w:r w:rsidR="00D81896">
        <w:rPr>
          <w:b/>
          <w:szCs w:val="24"/>
        </w:rPr>
        <w:t xml:space="preserve"> (5-6 л.)</w:t>
      </w:r>
    </w:p>
    <w:p w:rsidR="008C7284" w:rsidRPr="008C7284" w:rsidRDefault="008C7284" w:rsidP="008C7284">
      <w:pPr>
        <w:rPr>
          <w:sz w:val="24"/>
          <w:szCs w:val="24"/>
        </w:rPr>
      </w:pPr>
    </w:p>
    <w:p w:rsidR="008C7284" w:rsidRPr="008C7284" w:rsidRDefault="008C7284" w:rsidP="008C7284">
      <w:pPr>
        <w:rPr>
          <w:sz w:val="24"/>
          <w:szCs w:val="24"/>
        </w:rPr>
      </w:pPr>
    </w:p>
    <w:p w:rsidR="00E06FB4" w:rsidRDefault="000234D8" w:rsidP="00E06FB4">
      <w:pPr>
        <w:spacing w:line="276" w:lineRule="auto"/>
        <w:rPr>
          <w:sz w:val="24"/>
        </w:rPr>
      </w:pPr>
      <w:r>
        <w:rPr>
          <w:sz w:val="24"/>
        </w:rPr>
        <w:t xml:space="preserve">Продолжительность </w:t>
      </w:r>
      <w:r w:rsidR="00E06FB4" w:rsidRPr="00433EF3">
        <w:rPr>
          <w:sz w:val="24"/>
        </w:rPr>
        <w:t xml:space="preserve"> </w:t>
      </w:r>
      <w:r>
        <w:rPr>
          <w:sz w:val="24"/>
        </w:rPr>
        <w:t>занятий</w:t>
      </w:r>
      <w:r w:rsidR="00E06FB4" w:rsidRPr="00433EF3">
        <w:rPr>
          <w:sz w:val="24"/>
        </w:rPr>
        <w:t xml:space="preserve"> для детей от 5 до 6-ти лет - не более 25 минут. Максимально допустимый объем </w:t>
      </w:r>
      <w:r w:rsidR="00C665B1">
        <w:rPr>
          <w:sz w:val="24"/>
        </w:rPr>
        <w:t xml:space="preserve">образовательной нагрузки </w:t>
      </w:r>
      <w:r w:rsidR="006D2EB9">
        <w:rPr>
          <w:sz w:val="24"/>
        </w:rPr>
        <w:t xml:space="preserve">для детей </w:t>
      </w:r>
      <w:r w:rsidR="00D541A7">
        <w:rPr>
          <w:sz w:val="24"/>
        </w:rPr>
        <w:t xml:space="preserve">не </w:t>
      </w:r>
      <w:r w:rsidR="00C665B1">
        <w:rPr>
          <w:sz w:val="24"/>
        </w:rPr>
        <w:t xml:space="preserve"> белее 50 мин. или 75 мин. при организации 1 занятия после дневного сна. </w:t>
      </w:r>
      <w:r w:rsidR="00E06FB4" w:rsidRPr="00433EF3">
        <w:rPr>
          <w:sz w:val="24"/>
        </w:rPr>
        <w:t xml:space="preserve"> В середине вре</w:t>
      </w:r>
      <w:r w:rsidR="0048181A">
        <w:rPr>
          <w:sz w:val="24"/>
        </w:rPr>
        <w:t xml:space="preserve">мени, отведенного на </w:t>
      </w:r>
      <w:r w:rsidR="00E06FB4" w:rsidRPr="00433EF3">
        <w:rPr>
          <w:sz w:val="24"/>
        </w:rPr>
        <w:t xml:space="preserve"> </w:t>
      </w:r>
      <w:r w:rsidR="00EB400B">
        <w:rPr>
          <w:sz w:val="24"/>
        </w:rPr>
        <w:t>занятия</w:t>
      </w:r>
      <w:proofErr w:type="gramStart"/>
      <w:r w:rsidR="00EB400B">
        <w:rPr>
          <w:sz w:val="24"/>
        </w:rPr>
        <w:t xml:space="preserve"> </w:t>
      </w:r>
      <w:r w:rsidR="00E06FB4" w:rsidRPr="00433EF3">
        <w:rPr>
          <w:sz w:val="24"/>
        </w:rPr>
        <w:t>,</w:t>
      </w:r>
      <w:proofErr w:type="gramEnd"/>
      <w:r w:rsidR="00E06FB4" w:rsidRPr="00433EF3">
        <w:rPr>
          <w:sz w:val="24"/>
        </w:rPr>
        <w:t xml:space="preserve"> проводят</w:t>
      </w:r>
      <w:r w:rsidR="0048181A">
        <w:rPr>
          <w:sz w:val="24"/>
        </w:rPr>
        <w:t>ся</w:t>
      </w:r>
      <w:r w:rsidR="00E06FB4" w:rsidRPr="00433EF3">
        <w:rPr>
          <w:sz w:val="24"/>
        </w:rPr>
        <w:t xml:space="preserve"> </w:t>
      </w:r>
      <w:r w:rsidR="00EB400B">
        <w:rPr>
          <w:sz w:val="24"/>
        </w:rPr>
        <w:t>физкультминутки не менее 2 мин.</w:t>
      </w:r>
    </w:p>
    <w:p w:rsidR="00E06FB4" w:rsidRDefault="00E06FB4" w:rsidP="00E06FB4">
      <w:pPr>
        <w:spacing w:line="276" w:lineRule="auto"/>
        <w:rPr>
          <w:sz w:val="24"/>
        </w:rPr>
      </w:pPr>
    </w:p>
    <w:p w:rsidR="0048181A" w:rsidRPr="001A108E" w:rsidRDefault="00E06FB4" w:rsidP="0048181A">
      <w:pPr>
        <w:rPr>
          <w:sz w:val="24"/>
          <w:szCs w:val="24"/>
        </w:rPr>
      </w:pPr>
      <w:proofErr w:type="gramStart"/>
      <w:r w:rsidRPr="00E06FB4">
        <w:rPr>
          <w:b/>
          <w:sz w:val="24"/>
        </w:rPr>
        <w:t>Обязательная часть учебного плана</w:t>
      </w:r>
      <w:r w:rsidR="00C665B1">
        <w:rPr>
          <w:sz w:val="24"/>
        </w:rPr>
        <w:t xml:space="preserve"> </w:t>
      </w:r>
      <w:r w:rsidRPr="00E06FB4">
        <w:rPr>
          <w:sz w:val="24"/>
        </w:rPr>
        <w:t xml:space="preserve"> в старшей</w:t>
      </w:r>
      <w:r w:rsidR="00C665B1">
        <w:rPr>
          <w:sz w:val="24"/>
        </w:rPr>
        <w:t xml:space="preserve"> группе компенсирующей направленности</w:t>
      </w:r>
      <w:r w:rsidR="00D81896">
        <w:rPr>
          <w:sz w:val="24"/>
        </w:rPr>
        <w:t xml:space="preserve"> (5-6 л.)</w:t>
      </w:r>
      <w:r w:rsidRPr="00E06FB4">
        <w:rPr>
          <w:sz w:val="24"/>
        </w:rPr>
        <w:t xml:space="preserve">  составлена</w:t>
      </w:r>
      <w:r w:rsidR="006B1C53" w:rsidRPr="006B1C53">
        <w:rPr>
          <w:sz w:val="24"/>
        </w:rPr>
        <w:t xml:space="preserve"> </w:t>
      </w:r>
      <w:r w:rsidR="006B1C53">
        <w:rPr>
          <w:sz w:val="24"/>
        </w:rPr>
        <w:t>на основе</w:t>
      </w:r>
      <w:r w:rsidR="006B1C53" w:rsidRPr="006D2EB9">
        <w:t xml:space="preserve"> </w:t>
      </w:r>
      <w:r w:rsidR="006B1C53" w:rsidRPr="001A108E">
        <w:rPr>
          <w:sz w:val="24"/>
          <w:szCs w:val="24"/>
        </w:rPr>
        <w:t xml:space="preserve">Адаптированной </w:t>
      </w:r>
      <w:r w:rsidR="006B1C53">
        <w:rPr>
          <w:sz w:val="24"/>
          <w:szCs w:val="24"/>
        </w:rPr>
        <w:t>образовательной программы</w:t>
      </w:r>
      <w:r w:rsidR="006B1C53" w:rsidRPr="001A108E">
        <w:rPr>
          <w:sz w:val="24"/>
          <w:szCs w:val="24"/>
        </w:rPr>
        <w:t xml:space="preserve"> дошкольно</w:t>
      </w:r>
      <w:r w:rsidR="009A7B52">
        <w:rPr>
          <w:sz w:val="24"/>
          <w:szCs w:val="24"/>
        </w:rPr>
        <w:t>го образования для обучающихся</w:t>
      </w:r>
      <w:r w:rsidR="0048181A">
        <w:rPr>
          <w:sz w:val="24"/>
          <w:szCs w:val="24"/>
        </w:rPr>
        <w:t xml:space="preserve"> с </w:t>
      </w:r>
      <w:r w:rsidR="0048181A" w:rsidRPr="001A108E">
        <w:rPr>
          <w:sz w:val="24"/>
          <w:szCs w:val="24"/>
        </w:rPr>
        <w:t xml:space="preserve"> </w:t>
      </w:r>
      <w:r w:rsidR="0048181A">
        <w:rPr>
          <w:sz w:val="24"/>
          <w:szCs w:val="24"/>
        </w:rPr>
        <w:t>тяжелыми нарушениями речи</w:t>
      </w:r>
      <w:proofErr w:type="gramEnd"/>
    </w:p>
    <w:p w:rsidR="0048181A" w:rsidRDefault="0048181A" w:rsidP="0048181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МКДОУ д/с</w:t>
      </w:r>
      <w:r w:rsidRPr="001A108E">
        <w:rPr>
          <w:sz w:val="24"/>
          <w:szCs w:val="24"/>
        </w:rPr>
        <w:t xml:space="preserve"> комбинированного вида № 19</w:t>
      </w:r>
      <w:r w:rsidRPr="001A108E">
        <w:rPr>
          <w:rFonts w:ascii="Calibri" w:eastAsia="Calibri" w:hAnsi="Calibri"/>
          <w:b/>
          <w:sz w:val="24"/>
          <w:szCs w:val="24"/>
          <w:lang w:eastAsia="en-US"/>
        </w:rPr>
        <w:t>.</w:t>
      </w:r>
    </w:p>
    <w:p w:rsidR="008C7284" w:rsidRPr="006B1C53" w:rsidRDefault="00C37E0B" w:rsidP="0048181A">
      <w:pPr>
        <w:rPr>
          <w:sz w:val="24"/>
          <w:szCs w:val="24"/>
        </w:rPr>
      </w:pPr>
      <w:r>
        <w:rPr>
          <w:rFonts w:ascii="Calibri" w:eastAsia="Calibri" w:hAnsi="Calibri"/>
          <w:b/>
          <w:sz w:val="22"/>
          <w:szCs w:val="24"/>
          <w:lang w:eastAsia="en-US"/>
        </w:rPr>
        <w:t xml:space="preserve"> </w:t>
      </w:r>
    </w:p>
    <w:p w:rsidR="00C37E0B" w:rsidRPr="00C37E0B" w:rsidRDefault="00C37E0B" w:rsidP="00C37E0B">
      <w:pPr>
        <w:rPr>
          <w:i/>
          <w:sz w:val="24"/>
          <w:szCs w:val="24"/>
          <w:u w:val="single"/>
        </w:rPr>
      </w:pPr>
      <w:r w:rsidRPr="00C37E0B">
        <w:rPr>
          <w:i/>
          <w:sz w:val="24"/>
          <w:szCs w:val="24"/>
        </w:rPr>
        <w:t>«</w:t>
      </w:r>
      <w:r w:rsidR="00703F5B">
        <w:rPr>
          <w:rFonts w:eastAsia="Calibri"/>
          <w:sz w:val="24"/>
          <w:szCs w:val="24"/>
          <w:lang w:eastAsia="en-US"/>
        </w:rPr>
        <w:t>Ознакомление с окружающим миром</w:t>
      </w:r>
      <w:r w:rsidRPr="00C37E0B">
        <w:rPr>
          <w:i/>
          <w:sz w:val="24"/>
          <w:szCs w:val="24"/>
        </w:rPr>
        <w:t>»</w:t>
      </w:r>
    </w:p>
    <w:p w:rsidR="003D270F" w:rsidRDefault="003D270F" w:rsidP="00C37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«Мир </w:t>
      </w:r>
      <w:proofErr w:type="spellStart"/>
      <w:r>
        <w:rPr>
          <w:sz w:val="24"/>
          <w:szCs w:val="24"/>
        </w:rPr>
        <w:t>природы</w:t>
      </w:r>
      <w:proofErr w:type="gramStart"/>
      <w:r>
        <w:rPr>
          <w:sz w:val="24"/>
          <w:szCs w:val="24"/>
        </w:rPr>
        <w:t>.Ж</w:t>
      </w:r>
      <w:proofErr w:type="gramEnd"/>
      <w:r>
        <w:rPr>
          <w:sz w:val="24"/>
          <w:szCs w:val="24"/>
        </w:rPr>
        <w:t>ивотные</w:t>
      </w:r>
      <w:proofErr w:type="spellEnd"/>
      <w:r>
        <w:rPr>
          <w:sz w:val="24"/>
          <w:szCs w:val="24"/>
        </w:rPr>
        <w:t>»,2013 г.</w:t>
      </w:r>
    </w:p>
    <w:p w:rsidR="00FB09F6" w:rsidRDefault="003D270F" w:rsidP="00C37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</w:t>
      </w:r>
      <w:r w:rsidR="00FB09F6">
        <w:rPr>
          <w:sz w:val="24"/>
          <w:szCs w:val="24"/>
        </w:rPr>
        <w:t>Живая природа. В мире животных», 2013г.</w:t>
      </w:r>
    </w:p>
    <w:p w:rsidR="00FB09F6" w:rsidRDefault="00FB09F6" w:rsidP="00C37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«Живая природа. В мире растений», 2013 г.</w:t>
      </w:r>
    </w:p>
    <w:p w:rsidR="00FB09F6" w:rsidRPr="00C37E0B" w:rsidRDefault="00FB09F6" w:rsidP="00FB09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«Опытно-экспериментальная деятельность в ДОУ. Конспекты занятий в разных возрастных группах», 2015 г.</w:t>
      </w:r>
    </w:p>
    <w:p w:rsidR="00C37E0B" w:rsidRPr="00C37E0B" w:rsidRDefault="00C37E0B" w:rsidP="00C37E0B">
      <w:pPr>
        <w:rPr>
          <w:sz w:val="24"/>
          <w:szCs w:val="24"/>
        </w:rPr>
      </w:pPr>
      <w:r w:rsidRPr="00C37E0B">
        <w:rPr>
          <w:sz w:val="24"/>
          <w:szCs w:val="24"/>
        </w:rPr>
        <w:t xml:space="preserve">О. Б. </w:t>
      </w:r>
      <w:proofErr w:type="spellStart"/>
      <w:r w:rsidRPr="00C37E0B">
        <w:rPr>
          <w:sz w:val="24"/>
          <w:szCs w:val="24"/>
        </w:rPr>
        <w:t>Дыбина</w:t>
      </w:r>
      <w:proofErr w:type="spellEnd"/>
      <w:r w:rsidRPr="00C37E0B">
        <w:rPr>
          <w:sz w:val="24"/>
          <w:szCs w:val="24"/>
        </w:rPr>
        <w:t xml:space="preserve"> «Занятия по ознакомлению с окружающим миром» М.: Мозаика-синтез, 2010 г.</w:t>
      </w:r>
    </w:p>
    <w:p w:rsidR="00C37E0B" w:rsidRPr="00C37E0B" w:rsidRDefault="00C37E0B" w:rsidP="00C37E0B">
      <w:pPr>
        <w:rPr>
          <w:sz w:val="24"/>
          <w:szCs w:val="24"/>
        </w:rPr>
      </w:pPr>
      <w:r w:rsidRPr="00C37E0B">
        <w:rPr>
          <w:sz w:val="24"/>
          <w:szCs w:val="24"/>
        </w:rPr>
        <w:t xml:space="preserve">-О. Б. </w:t>
      </w:r>
      <w:proofErr w:type="spellStart"/>
      <w:r w:rsidRPr="00C37E0B">
        <w:rPr>
          <w:sz w:val="24"/>
          <w:szCs w:val="24"/>
        </w:rPr>
        <w:t>Дыбина</w:t>
      </w:r>
      <w:proofErr w:type="spellEnd"/>
      <w:r w:rsidRPr="00C37E0B">
        <w:rPr>
          <w:sz w:val="24"/>
          <w:szCs w:val="24"/>
        </w:rPr>
        <w:t xml:space="preserve"> «Ознакомление с предметным и социальным окружением», с5-6л. (2017г.)</w:t>
      </w:r>
    </w:p>
    <w:p w:rsidR="00C37E0B" w:rsidRPr="00C37E0B" w:rsidRDefault="00C37E0B" w:rsidP="00C37E0B">
      <w:pPr>
        <w:rPr>
          <w:sz w:val="24"/>
          <w:szCs w:val="24"/>
        </w:rPr>
      </w:pPr>
      <w:r w:rsidRPr="00C37E0B">
        <w:rPr>
          <w:sz w:val="24"/>
          <w:szCs w:val="24"/>
        </w:rPr>
        <w:t>Н.А.Курочкина «Ознакомление с натюрмортом» (2005г)</w:t>
      </w:r>
    </w:p>
    <w:p w:rsidR="00C37E0B" w:rsidRPr="00C37E0B" w:rsidRDefault="00C37E0B" w:rsidP="00C37E0B">
      <w:pPr>
        <w:rPr>
          <w:sz w:val="24"/>
          <w:szCs w:val="24"/>
        </w:rPr>
      </w:pPr>
      <w:r w:rsidRPr="00C37E0B">
        <w:rPr>
          <w:sz w:val="24"/>
          <w:szCs w:val="24"/>
        </w:rPr>
        <w:t>Н.А.Курочкина «Знакомство с портретной живописью» (2006г)</w:t>
      </w:r>
    </w:p>
    <w:p w:rsidR="00C37E0B" w:rsidRPr="00C37E0B" w:rsidRDefault="00C37E0B" w:rsidP="00C37E0B">
      <w:pPr>
        <w:rPr>
          <w:sz w:val="24"/>
          <w:szCs w:val="24"/>
        </w:rPr>
      </w:pPr>
      <w:proofErr w:type="spellStart"/>
      <w:r w:rsidRPr="00C37E0B">
        <w:rPr>
          <w:sz w:val="24"/>
          <w:szCs w:val="24"/>
        </w:rPr>
        <w:t>И.Ф.Мулько</w:t>
      </w:r>
      <w:proofErr w:type="spellEnd"/>
      <w:r w:rsidRPr="00C37E0B">
        <w:rPr>
          <w:sz w:val="24"/>
          <w:szCs w:val="24"/>
        </w:rPr>
        <w:t xml:space="preserve"> «Развитие представлений о человеке в истории и культуре» (2007г)</w:t>
      </w:r>
    </w:p>
    <w:p w:rsidR="00C37E0B" w:rsidRPr="00C37E0B" w:rsidRDefault="00C37E0B" w:rsidP="00C37E0B">
      <w:pPr>
        <w:rPr>
          <w:sz w:val="24"/>
          <w:szCs w:val="24"/>
        </w:rPr>
      </w:pPr>
      <w:r w:rsidRPr="00C37E0B">
        <w:rPr>
          <w:sz w:val="24"/>
          <w:szCs w:val="24"/>
        </w:rPr>
        <w:t>К.Ю.</w:t>
      </w:r>
      <w:proofErr w:type="gramStart"/>
      <w:r w:rsidRPr="00C37E0B">
        <w:rPr>
          <w:sz w:val="24"/>
          <w:szCs w:val="24"/>
        </w:rPr>
        <w:t>Белая</w:t>
      </w:r>
      <w:proofErr w:type="gramEnd"/>
      <w:r w:rsidRPr="00C37E0B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</w:p>
    <w:p w:rsidR="00C37E0B" w:rsidRPr="00C37E0B" w:rsidRDefault="00222550" w:rsidP="00C37E0B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«Математическое развитие</w:t>
      </w:r>
      <w:r w:rsidR="00C37E0B" w:rsidRPr="00C37E0B">
        <w:rPr>
          <w:i/>
          <w:sz w:val="24"/>
          <w:szCs w:val="24"/>
          <w:u w:val="single"/>
        </w:rPr>
        <w:t>»</w:t>
      </w:r>
    </w:p>
    <w:p w:rsidR="00C37E0B" w:rsidRDefault="000614BD" w:rsidP="000614BD">
      <w:pPr>
        <w:rPr>
          <w:sz w:val="24"/>
          <w:szCs w:val="24"/>
        </w:rPr>
      </w:pPr>
      <w:r w:rsidRPr="000614BD">
        <w:rPr>
          <w:sz w:val="24"/>
          <w:szCs w:val="24"/>
        </w:rPr>
        <w:t xml:space="preserve">- Н. В. </w:t>
      </w:r>
      <w:proofErr w:type="spellStart"/>
      <w:r w:rsidRPr="000614BD">
        <w:rPr>
          <w:sz w:val="24"/>
          <w:szCs w:val="24"/>
        </w:rPr>
        <w:t>Нищева</w:t>
      </w:r>
      <w:proofErr w:type="spellEnd"/>
      <w:r w:rsidRPr="000614BD">
        <w:rPr>
          <w:sz w:val="24"/>
          <w:szCs w:val="24"/>
        </w:rPr>
        <w:t xml:space="preserve"> «Организованная образовательная деятельность. Развитие математических предс</w:t>
      </w:r>
      <w:r>
        <w:rPr>
          <w:sz w:val="24"/>
          <w:szCs w:val="24"/>
        </w:rPr>
        <w:t>тавлений у дошкольников с ОНР (5-6</w:t>
      </w:r>
      <w:r w:rsidRPr="000614BD">
        <w:rPr>
          <w:sz w:val="24"/>
          <w:szCs w:val="24"/>
        </w:rPr>
        <w:t xml:space="preserve"> лет)»» СПб</w:t>
      </w:r>
      <w:proofErr w:type="gramStart"/>
      <w:r w:rsidRPr="000614BD">
        <w:rPr>
          <w:sz w:val="24"/>
          <w:szCs w:val="24"/>
        </w:rPr>
        <w:t xml:space="preserve">.: </w:t>
      </w:r>
      <w:proofErr w:type="gramEnd"/>
      <w:r w:rsidRPr="000614BD">
        <w:rPr>
          <w:sz w:val="24"/>
          <w:szCs w:val="24"/>
        </w:rPr>
        <w:t>Детство-Пресс, 2011г</w:t>
      </w:r>
    </w:p>
    <w:p w:rsidR="00C76C93" w:rsidRDefault="00703F5B" w:rsidP="00C76C93">
      <w:pPr>
        <w:spacing w:after="200" w:line="276" w:lineRule="auto"/>
        <w:rPr>
          <w:sz w:val="24"/>
          <w:szCs w:val="24"/>
        </w:rPr>
      </w:pPr>
      <w:r w:rsidRPr="000614BD">
        <w:rPr>
          <w:sz w:val="24"/>
          <w:szCs w:val="24"/>
        </w:rPr>
        <w:t xml:space="preserve">- Н. В. </w:t>
      </w:r>
      <w:proofErr w:type="spellStart"/>
      <w:r w:rsidRPr="000614BD">
        <w:rPr>
          <w:sz w:val="24"/>
          <w:szCs w:val="24"/>
        </w:rPr>
        <w:t>Нищева</w:t>
      </w:r>
      <w:proofErr w:type="spellEnd"/>
      <w:r w:rsidRPr="000614BD">
        <w:rPr>
          <w:sz w:val="24"/>
          <w:szCs w:val="24"/>
        </w:rPr>
        <w:t xml:space="preserve"> «Рабочая тетрадь для развития математических представлений у дошкольников с ОНР» СПб</w:t>
      </w:r>
      <w:proofErr w:type="gramStart"/>
      <w:r w:rsidRPr="000614BD">
        <w:rPr>
          <w:sz w:val="24"/>
          <w:szCs w:val="24"/>
        </w:rPr>
        <w:t xml:space="preserve">.: </w:t>
      </w:r>
      <w:proofErr w:type="gramEnd"/>
      <w:r w:rsidRPr="000614BD">
        <w:rPr>
          <w:sz w:val="24"/>
          <w:szCs w:val="24"/>
        </w:rPr>
        <w:t>Детство-Пресс, 2010г.</w:t>
      </w:r>
    </w:p>
    <w:p w:rsidR="00C76C93" w:rsidRDefault="00C37E0B" w:rsidP="00C76C93">
      <w:pPr>
        <w:spacing w:line="276" w:lineRule="auto"/>
        <w:rPr>
          <w:sz w:val="24"/>
          <w:szCs w:val="24"/>
        </w:rPr>
      </w:pPr>
      <w:r w:rsidRPr="00C37E0B">
        <w:rPr>
          <w:i/>
          <w:sz w:val="24"/>
          <w:szCs w:val="24"/>
          <w:u w:val="single"/>
        </w:rPr>
        <w:t>«Рисование», «Лепка», «Аппликация»</w:t>
      </w:r>
    </w:p>
    <w:p w:rsidR="00CE7B97" w:rsidRDefault="00CE7B97" w:rsidP="00CE7B9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О.Э. Литвинова «Рисование. Лепка. Аппликация с ТНР»</w:t>
      </w:r>
    </w:p>
    <w:p w:rsidR="00C37E0B" w:rsidRPr="00C37E0B" w:rsidRDefault="00C37E0B" w:rsidP="00C37E0B">
      <w:pPr>
        <w:rPr>
          <w:i/>
          <w:sz w:val="24"/>
          <w:szCs w:val="24"/>
          <w:u w:val="single"/>
        </w:rPr>
      </w:pPr>
      <w:r w:rsidRPr="00C37E0B">
        <w:rPr>
          <w:i/>
          <w:sz w:val="24"/>
          <w:szCs w:val="24"/>
          <w:u w:val="single"/>
        </w:rPr>
        <w:t>Конструирование»</w:t>
      </w:r>
    </w:p>
    <w:p w:rsidR="00C37E0B" w:rsidRPr="00C37E0B" w:rsidRDefault="000234D8" w:rsidP="00C37E0B">
      <w:pPr>
        <w:rPr>
          <w:sz w:val="24"/>
          <w:szCs w:val="24"/>
        </w:rPr>
      </w:pPr>
      <w:r>
        <w:rPr>
          <w:sz w:val="24"/>
          <w:szCs w:val="24"/>
        </w:rPr>
        <w:t>О.Э. Литвинова «Конструирование с детьми старшего дошкольного возраста»</w:t>
      </w:r>
      <w:r w:rsidR="00C37E0B" w:rsidRPr="00C37E0B">
        <w:rPr>
          <w:sz w:val="24"/>
          <w:szCs w:val="24"/>
        </w:rPr>
        <w:t>.</w:t>
      </w:r>
    </w:p>
    <w:p w:rsidR="008C7284" w:rsidRPr="008C7284" w:rsidRDefault="008C7284" w:rsidP="008C7284">
      <w:pPr>
        <w:rPr>
          <w:i/>
          <w:sz w:val="24"/>
          <w:szCs w:val="24"/>
          <w:u w:val="single"/>
        </w:rPr>
      </w:pPr>
      <w:r w:rsidRPr="008C7284">
        <w:rPr>
          <w:i/>
          <w:sz w:val="24"/>
          <w:szCs w:val="24"/>
          <w:u w:val="single"/>
        </w:rPr>
        <w:t>«Логопедическое»</w:t>
      </w:r>
    </w:p>
    <w:p w:rsidR="008C7284" w:rsidRPr="008C7284" w:rsidRDefault="008C7284" w:rsidP="008C7284">
      <w:pPr>
        <w:rPr>
          <w:sz w:val="24"/>
          <w:szCs w:val="24"/>
        </w:rPr>
      </w:pPr>
      <w:proofErr w:type="spellStart"/>
      <w:r w:rsidRPr="008C7284">
        <w:rPr>
          <w:sz w:val="24"/>
          <w:szCs w:val="24"/>
        </w:rPr>
        <w:t>Н.В.Нищева</w:t>
      </w:r>
      <w:proofErr w:type="spellEnd"/>
      <w:r w:rsidRPr="008C7284">
        <w:rPr>
          <w:sz w:val="24"/>
          <w:szCs w:val="24"/>
        </w:rPr>
        <w:t xml:space="preserve"> «Система коррекционной работы в логопедической группе для детей с общим недоразвитием речи» (2005г)</w:t>
      </w:r>
    </w:p>
    <w:p w:rsidR="008C7284" w:rsidRDefault="00E06FB4" w:rsidP="008C728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«Физическая культура</w:t>
      </w:r>
      <w:r w:rsidR="008C7284" w:rsidRPr="008C7284">
        <w:rPr>
          <w:i/>
          <w:sz w:val="24"/>
          <w:szCs w:val="24"/>
          <w:u w:val="single"/>
        </w:rPr>
        <w:t>»</w:t>
      </w:r>
    </w:p>
    <w:p w:rsidR="00703F5B" w:rsidRDefault="00703F5B" w:rsidP="00703F5B">
      <w:pPr>
        <w:rPr>
          <w:sz w:val="24"/>
          <w:szCs w:val="24"/>
        </w:rPr>
      </w:pPr>
      <w:r w:rsidRPr="00877DEC">
        <w:rPr>
          <w:sz w:val="24"/>
          <w:szCs w:val="24"/>
        </w:rPr>
        <w:t>Кириллова</w:t>
      </w:r>
      <w:r>
        <w:rPr>
          <w:sz w:val="24"/>
          <w:szCs w:val="24"/>
        </w:rPr>
        <w:t xml:space="preserve"> Ю.А.</w:t>
      </w:r>
      <w:r w:rsidRPr="00877DEC">
        <w:rPr>
          <w:sz w:val="24"/>
          <w:szCs w:val="24"/>
        </w:rPr>
        <w:t xml:space="preserve"> «Картотека подвижных игр в спортивном зале и на прогулке для детей с ТНР с 5до 6 лет, 2016 г.</w:t>
      </w:r>
    </w:p>
    <w:p w:rsidR="00703F5B" w:rsidRPr="00877DEC" w:rsidRDefault="00703F5B" w:rsidP="00703F5B">
      <w:pPr>
        <w:rPr>
          <w:sz w:val="24"/>
          <w:szCs w:val="24"/>
        </w:rPr>
      </w:pPr>
      <w:r>
        <w:rPr>
          <w:sz w:val="24"/>
          <w:szCs w:val="24"/>
        </w:rPr>
        <w:t>-Кириллова Ю.А. «Растем, развиваемся</w:t>
      </w:r>
      <w:r w:rsidR="00E12FD1">
        <w:rPr>
          <w:sz w:val="24"/>
          <w:szCs w:val="24"/>
        </w:rPr>
        <w:t>, физкультурой занимаемся», 2015</w:t>
      </w:r>
      <w:r>
        <w:rPr>
          <w:sz w:val="24"/>
          <w:szCs w:val="24"/>
        </w:rPr>
        <w:t>г.</w:t>
      </w:r>
    </w:p>
    <w:p w:rsidR="008C7284" w:rsidRPr="008C7284" w:rsidRDefault="000234D8" w:rsidP="008C728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</w:t>
      </w:r>
      <w:r w:rsidR="00E12FD1">
        <w:rPr>
          <w:i/>
          <w:sz w:val="24"/>
          <w:szCs w:val="24"/>
          <w:u w:val="single"/>
        </w:rPr>
        <w:t>«Развитие речи</w:t>
      </w:r>
      <w:proofErr w:type="gramStart"/>
      <w:r w:rsidR="00E12FD1">
        <w:rPr>
          <w:i/>
          <w:sz w:val="24"/>
          <w:szCs w:val="24"/>
          <w:u w:val="single"/>
        </w:rPr>
        <w:t xml:space="preserve">. </w:t>
      </w:r>
      <w:r w:rsidR="008C7284" w:rsidRPr="008C7284">
        <w:rPr>
          <w:i/>
          <w:sz w:val="24"/>
          <w:szCs w:val="24"/>
          <w:u w:val="single"/>
        </w:rPr>
        <w:t>»</w:t>
      </w:r>
      <w:proofErr w:type="gramEnd"/>
    </w:p>
    <w:p w:rsidR="003D270F" w:rsidRDefault="003D270F" w:rsidP="003D27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Н.Ю. «Обучение грамоте детей дошкольного возраста», 2015г.</w:t>
      </w:r>
    </w:p>
    <w:p w:rsidR="003D270F" w:rsidRDefault="003D270F" w:rsidP="003D27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Ельцова</w:t>
      </w:r>
      <w:proofErr w:type="spellEnd"/>
      <w:r>
        <w:rPr>
          <w:sz w:val="24"/>
          <w:szCs w:val="24"/>
        </w:rPr>
        <w:t xml:space="preserve"> О.М. «Сценарии образовательных ситуаций по ознакомлению дошкольников с детской литературой (4-6 лет), 2017 г.,</w:t>
      </w:r>
    </w:p>
    <w:p w:rsidR="008C7284" w:rsidRDefault="000234D8" w:rsidP="008C728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О.М. </w:t>
      </w:r>
      <w:proofErr w:type="spellStart"/>
      <w:r>
        <w:rPr>
          <w:sz w:val="24"/>
          <w:szCs w:val="24"/>
        </w:rPr>
        <w:t>Ельцова</w:t>
      </w:r>
      <w:proofErr w:type="spellEnd"/>
      <w:r>
        <w:rPr>
          <w:sz w:val="24"/>
          <w:szCs w:val="24"/>
        </w:rPr>
        <w:t xml:space="preserve"> «Реализация содержания образовательной области «Речевое развитие» в форме игровых обучающих ситуаций»</w:t>
      </w:r>
    </w:p>
    <w:p w:rsidR="008C7284" w:rsidRPr="008C7284" w:rsidRDefault="008C7284" w:rsidP="008C7284">
      <w:pPr>
        <w:rPr>
          <w:sz w:val="24"/>
          <w:szCs w:val="24"/>
        </w:rPr>
      </w:pPr>
      <w:proofErr w:type="spellStart"/>
      <w:r w:rsidRPr="008C7284">
        <w:rPr>
          <w:sz w:val="24"/>
          <w:szCs w:val="24"/>
        </w:rPr>
        <w:t>Н.В.Нищева</w:t>
      </w:r>
      <w:proofErr w:type="spellEnd"/>
      <w:r w:rsidRPr="008C7284">
        <w:rPr>
          <w:sz w:val="24"/>
          <w:szCs w:val="24"/>
        </w:rPr>
        <w:t xml:space="preserve"> Методические рекомендации по обучению дошкольников рассказыванию по сериям картин:</w:t>
      </w:r>
    </w:p>
    <w:p w:rsidR="008C7284" w:rsidRPr="008C7284" w:rsidRDefault="008C7284" w:rsidP="008C728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«Кем быть? Детям о профессиях» (2005г)</w:t>
      </w:r>
    </w:p>
    <w:p w:rsidR="008C7284" w:rsidRPr="008C7284" w:rsidRDefault="008C7284" w:rsidP="008C728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«Все работы хороши. Детям о профессиях» (2005г)</w:t>
      </w:r>
    </w:p>
    <w:p w:rsidR="008C7284" w:rsidRPr="008C7284" w:rsidRDefault="008C7284" w:rsidP="008C728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«Круглый год» (2005г)</w:t>
      </w:r>
    </w:p>
    <w:p w:rsidR="008C7284" w:rsidRPr="008C7284" w:rsidRDefault="008C7284" w:rsidP="008C728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«Мир природы. Животные» (2007г)</w:t>
      </w:r>
    </w:p>
    <w:p w:rsidR="008C7284" w:rsidRPr="008C7284" w:rsidRDefault="008C7284" w:rsidP="008C728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«Живая природа. В мире растений» (2007г)</w:t>
      </w:r>
    </w:p>
    <w:p w:rsidR="008C7284" w:rsidRPr="008C7284" w:rsidRDefault="008C7284" w:rsidP="008C728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«Наш детский сад» (2006г)</w:t>
      </w:r>
    </w:p>
    <w:p w:rsidR="008C7284" w:rsidRDefault="008C7284" w:rsidP="008C728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«Наш детский сад – 2» (2008г)</w:t>
      </w:r>
    </w:p>
    <w:p w:rsidR="00C37E0B" w:rsidRDefault="00C37E0B" w:rsidP="00C76C93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Pr="00C37E0B">
        <w:rPr>
          <w:i/>
          <w:sz w:val="24"/>
          <w:szCs w:val="24"/>
        </w:rPr>
        <w:t>Музыка»</w:t>
      </w:r>
    </w:p>
    <w:p w:rsidR="003D270F" w:rsidRDefault="003D270F" w:rsidP="00C76C93">
      <w:pPr>
        <w:rPr>
          <w:sz w:val="24"/>
          <w:szCs w:val="24"/>
        </w:rPr>
      </w:pPr>
      <w:r>
        <w:rPr>
          <w:sz w:val="24"/>
          <w:szCs w:val="24"/>
        </w:rPr>
        <w:t>Судакова Е.А. «Логопедические музыкально-игровые упражнения для дошкольников», 2015г.,</w:t>
      </w:r>
    </w:p>
    <w:p w:rsidR="00481D38" w:rsidRDefault="00481D38" w:rsidP="00C76C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Чтение художественной литературы</w:t>
      </w:r>
      <w:r w:rsidR="00866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вынесено в блок совмест</w:t>
      </w:r>
      <w:r w:rsidR="000B5706">
        <w:rPr>
          <w:sz w:val="24"/>
          <w:szCs w:val="24"/>
        </w:rPr>
        <w:t>ной деятельности с воспитателем.</w:t>
      </w:r>
    </w:p>
    <w:p w:rsidR="00C76C93" w:rsidRDefault="00C76C93" w:rsidP="00C76C93">
      <w:pPr>
        <w:spacing w:line="276" w:lineRule="auto"/>
        <w:rPr>
          <w:sz w:val="24"/>
          <w:szCs w:val="24"/>
        </w:rPr>
      </w:pPr>
    </w:p>
    <w:p w:rsidR="00C37E0B" w:rsidRPr="00C37E0B" w:rsidRDefault="00C37E0B" w:rsidP="00C37E0B">
      <w:pPr>
        <w:spacing w:after="200" w:line="276" w:lineRule="auto"/>
        <w:rPr>
          <w:sz w:val="24"/>
          <w:szCs w:val="24"/>
        </w:rPr>
      </w:pPr>
      <w:proofErr w:type="gramStart"/>
      <w:r w:rsidRPr="00C37E0B">
        <w:rPr>
          <w:b/>
          <w:sz w:val="24"/>
          <w:szCs w:val="24"/>
        </w:rPr>
        <w:t>В часть формируемую участниками образовательных отношений учебного плана</w:t>
      </w:r>
      <w:r w:rsidRPr="00C37E0B">
        <w:rPr>
          <w:sz w:val="24"/>
          <w:szCs w:val="24"/>
        </w:rPr>
        <w:t xml:space="preserve"> в целях реализации приоритетного социально-личностного  направления  в старшей</w:t>
      </w:r>
      <w:r>
        <w:rPr>
          <w:sz w:val="24"/>
          <w:szCs w:val="24"/>
        </w:rPr>
        <w:t xml:space="preserve"> </w:t>
      </w:r>
      <w:r w:rsidR="0048181A">
        <w:rPr>
          <w:sz w:val="24"/>
          <w:szCs w:val="24"/>
        </w:rPr>
        <w:t>группе</w:t>
      </w:r>
      <w:r w:rsidR="001D7788">
        <w:rPr>
          <w:sz w:val="24"/>
          <w:szCs w:val="24"/>
        </w:rPr>
        <w:t xml:space="preserve"> </w:t>
      </w:r>
      <w:r w:rsidR="000625B9">
        <w:rPr>
          <w:sz w:val="24"/>
          <w:szCs w:val="24"/>
        </w:rPr>
        <w:t xml:space="preserve">компенсирующей направленности </w:t>
      </w:r>
      <w:r w:rsidR="001D7788">
        <w:rPr>
          <w:sz w:val="24"/>
          <w:szCs w:val="24"/>
        </w:rPr>
        <w:t>(5-6 лет)</w:t>
      </w:r>
      <w:r w:rsidR="0048181A">
        <w:rPr>
          <w:sz w:val="24"/>
          <w:szCs w:val="24"/>
        </w:rPr>
        <w:t xml:space="preserve"> выносится </w:t>
      </w:r>
      <w:r w:rsidRPr="00C37E0B">
        <w:rPr>
          <w:sz w:val="24"/>
          <w:szCs w:val="24"/>
        </w:rPr>
        <w:t xml:space="preserve"> образовательная деятельность по дисциплине «Фор</w:t>
      </w:r>
      <w:r w:rsidR="001D7788">
        <w:rPr>
          <w:sz w:val="24"/>
          <w:szCs w:val="24"/>
        </w:rPr>
        <w:t>мирование навыков общения».</w:t>
      </w:r>
      <w:proofErr w:type="gramEnd"/>
      <w:r w:rsidR="001D7788">
        <w:rPr>
          <w:sz w:val="24"/>
          <w:szCs w:val="24"/>
        </w:rPr>
        <w:t xml:space="preserve"> Занятие </w:t>
      </w:r>
      <w:r w:rsidRPr="00C37E0B">
        <w:rPr>
          <w:sz w:val="24"/>
          <w:szCs w:val="24"/>
        </w:rPr>
        <w:t xml:space="preserve">организуется по парциальной программе Л. М. </w:t>
      </w:r>
      <w:proofErr w:type="spellStart"/>
      <w:r w:rsidRPr="00C37E0B">
        <w:rPr>
          <w:sz w:val="24"/>
          <w:szCs w:val="24"/>
        </w:rPr>
        <w:t>Шипицыной</w:t>
      </w:r>
      <w:proofErr w:type="spellEnd"/>
      <w:r w:rsidRPr="00C37E0B">
        <w:rPr>
          <w:sz w:val="24"/>
          <w:szCs w:val="24"/>
        </w:rPr>
        <w:t xml:space="preserve"> «Азбука общения» -1 раз в неделю.</w:t>
      </w:r>
    </w:p>
    <w:p w:rsidR="00C37E0B" w:rsidRPr="00C37E0B" w:rsidRDefault="00C37E0B" w:rsidP="00C37E0B">
      <w:pPr>
        <w:spacing w:after="200" w:line="276" w:lineRule="auto"/>
        <w:rPr>
          <w:sz w:val="24"/>
          <w:szCs w:val="24"/>
        </w:rPr>
      </w:pPr>
      <w:r w:rsidRPr="00C37E0B">
        <w:rPr>
          <w:sz w:val="24"/>
          <w:szCs w:val="24"/>
        </w:rPr>
        <w:t>Изучение детьми Тульского края осуществ</w:t>
      </w:r>
      <w:r w:rsidR="00351C6A">
        <w:rPr>
          <w:sz w:val="24"/>
          <w:szCs w:val="24"/>
        </w:rPr>
        <w:t xml:space="preserve">ляется во время </w:t>
      </w:r>
      <w:r w:rsidRPr="00C37E0B">
        <w:rPr>
          <w:sz w:val="24"/>
          <w:szCs w:val="24"/>
        </w:rPr>
        <w:t xml:space="preserve">образовательной деятельности познавательно-речевого цикла (продолжительностью 3 часа 35 минут в год) и художественно-эстетического цикла (продолжительностью 2 часа 55 минут в год). </w:t>
      </w:r>
    </w:p>
    <w:p w:rsidR="00C37E0B" w:rsidRPr="008C7284" w:rsidRDefault="00EB400B" w:rsidP="00C37E0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C37E0B" w:rsidRPr="00C37E0B">
        <w:rPr>
          <w:sz w:val="24"/>
          <w:szCs w:val="24"/>
        </w:rPr>
        <w:t xml:space="preserve"> летний период </w:t>
      </w:r>
      <w:r>
        <w:rPr>
          <w:sz w:val="24"/>
          <w:szCs w:val="24"/>
        </w:rPr>
        <w:t>занятия не проводятся. Организуются</w:t>
      </w:r>
      <w:r w:rsidR="00C37E0B" w:rsidRPr="00C37E0B">
        <w:rPr>
          <w:sz w:val="24"/>
          <w:szCs w:val="24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8A0D78" w:rsidRPr="00E06FB4" w:rsidRDefault="008A0D78" w:rsidP="008A0D78">
      <w:pPr>
        <w:jc w:val="center"/>
        <w:rPr>
          <w:b/>
          <w:szCs w:val="24"/>
        </w:rPr>
      </w:pPr>
      <w:r w:rsidRPr="00E06FB4">
        <w:rPr>
          <w:b/>
          <w:szCs w:val="24"/>
        </w:rPr>
        <w:t>Пояснительная записка    к учебному плану.</w:t>
      </w:r>
    </w:p>
    <w:p w:rsidR="008A0D78" w:rsidRDefault="008A0D78" w:rsidP="008A0D78">
      <w:pPr>
        <w:jc w:val="center"/>
        <w:rPr>
          <w:b/>
          <w:szCs w:val="24"/>
        </w:rPr>
      </w:pPr>
      <w:r>
        <w:rPr>
          <w:b/>
          <w:szCs w:val="24"/>
        </w:rPr>
        <w:t>Подготовительная к школе</w:t>
      </w:r>
      <w:r w:rsidRPr="00E06FB4">
        <w:rPr>
          <w:b/>
          <w:szCs w:val="24"/>
        </w:rPr>
        <w:t xml:space="preserve"> группа компенсирующей направленности</w:t>
      </w:r>
      <w:r>
        <w:rPr>
          <w:b/>
          <w:szCs w:val="24"/>
        </w:rPr>
        <w:t xml:space="preserve"> </w:t>
      </w:r>
    </w:p>
    <w:p w:rsidR="008A0D78" w:rsidRPr="00E06FB4" w:rsidRDefault="008A0D78" w:rsidP="008A0D78">
      <w:pPr>
        <w:jc w:val="center"/>
        <w:rPr>
          <w:b/>
          <w:szCs w:val="24"/>
        </w:rPr>
      </w:pPr>
      <w:r>
        <w:rPr>
          <w:b/>
          <w:szCs w:val="24"/>
        </w:rPr>
        <w:t>(6-7 л.)</w:t>
      </w:r>
    </w:p>
    <w:p w:rsidR="008A0D78" w:rsidRPr="008C7284" w:rsidRDefault="008A0D78" w:rsidP="008A0D78">
      <w:pPr>
        <w:rPr>
          <w:sz w:val="24"/>
          <w:szCs w:val="24"/>
        </w:rPr>
      </w:pPr>
    </w:p>
    <w:p w:rsidR="008A0D78" w:rsidRPr="008C7284" w:rsidRDefault="008A0D78" w:rsidP="008A0D78">
      <w:pPr>
        <w:rPr>
          <w:sz w:val="24"/>
          <w:szCs w:val="24"/>
        </w:rPr>
      </w:pPr>
    </w:p>
    <w:p w:rsidR="008A0D78" w:rsidRDefault="008A0D78" w:rsidP="008A0D78">
      <w:pPr>
        <w:spacing w:after="200" w:line="276" w:lineRule="auto"/>
        <w:rPr>
          <w:sz w:val="24"/>
        </w:rPr>
      </w:pPr>
      <w:r w:rsidRPr="00B201AC">
        <w:rPr>
          <w:sz w:val="24"/>
        </w:rPr>
        <w:t xml:space="preserve">Продолжительность </w:t>
      </w:r>
      <w:r>
        <w:rPr>
          <w:sz w:val="24"/>
        </w:rPr>
        <w:t>занятий для детей от 6 до 7 лет не</w:t>
      </w:r>
      <w:r w:rsidRPr="00B201AC">
        <w:rPr>
          <w:sz w:val="24"/>
        </w:rPr>
        <w:t xml:space="preserve"> более 30 минут. </w:t>
      </w:r>
      <w:r>
        <w:rPr>
          <w:sz w:val="24"/>
        </w:rPr>
        <w:t xml:space="preserve">Продолжительность дневной суммарной образовательной нагрузки – не более 90 мин. </w:t>
      </w:r>
      <w:r w:rsidRPr="00B201AC">
        <w:rPr>
          <w:sz w:val="24"/>
        </w:rPr>
        <w:t xml:space="preserve">Перерывы между </w:t>
      </w:r>
      <w:r>
        <w:rPr>
          <w:sz w:val="24"/>
        </w:rPr>
        <w:t>занятиями</w:t>
      </w:r>
      <w:r w:rsidRPr="00B201AC">
        <w:rPr>
          <w:sz w:val="24"/>
        </w:rPr>
        <w:t xml:space="preserve"> – не менее 10 минут. </w:t>
      </w:r>
      <w:r w:rsidRPr="00433EF3">
        <w:rPr>
          <w:sz w:val="24"/>
        </w:rPr>
        <w:t>В середине вре</w:t>
      </w:r>
      <w:r>
        <w:rPr>
          <w:sz w:val="24"/>
        </w:rPr>
        <w:t xml:space="preserve">мени, отведенного на </w:t>
      </w:r>
      <w:r w:rsidRPr="00433EF3">
        <w:rPr>
          <w:sz w:val="24"/>
        </w:rPr>
        <w:t xml:space="preserve"> </w:t>
      </w:r>
      <w:r>
        <w:rPr>
          <w:sz w:val="24"/>
        </w:rPr>
        <w:t>занятия</w:t>
      </w:r>
      <w:r w:rsidRPr="00433EF3">
        <w:rPr>
          <w:sz w:val="24"/>
        </w:rPr>
        <w:t>,</w:t>
      </w:r>
      <w:r>
        <w:rPr>
          <w:sz w:val="24"/>
        </w:rPr>
        <w:t xml:space="preserve"> проводятся физкультурные минутки (не мене 2 мин)</w:t>
      </w:r>
    </w:p>
    <w:p w:rsidR="008A0D78" w:rsidRDefault="008A0D78" w:rsidP="008A0D78">
      <w:pPr>
        <w:spacing w:line="276" w:lineRule="auto"/>
        <w:rPr>
          <w:sz w:val="24"/>
        </w:rPr>
      </w:pPr>
    </w:p>
    <w:p w:rsidR="008A0D78" w:rsidRPr="001A108E" w:rsidRDefault="008A0D78" w:rsidP="008A0D78">
      <w:pPr>
        <w:rPr>
          <w:sz w:val="24"/>
          <w:szCs w:val="24"/>
        </w:rPr>
      </w:pPr>
      <w:proofErr w:type="gramStart"/>
      <w:r w:rsidRPr="00E06FB4">
        <w:rPr>
          <w:b/>
          <w:sz w:val="24"/>
        </w:rPr>
        <w:t>Обязательная часть учебного плана</w:t>
      </w:r>
      <w:r>
        <w:rPr>
          <w:sz w:val="24"/>
        </w:rPr>
        <w:t xml:space="preserve">  в подготовительной к школе группе компенсирующей направленности (6-7 л.)  составлена</w:t>
      </w:r>
      <w:r w:rsidRPr="006B1C53">
        <w:rPr>
          <w:sz w:val="24"/>
        </w:rPr>
        <w:t xml:space="preserve"> </w:t>
      </w:r>
      <w:r>
        <w:rPr>
          <w:sz w:val="24"/>
        </w:rPr>
        <w:t>на основе</w:t>
      </w:r>
      <w:r w:rsidRPr="006D2EB9">
        <w:t xml:space="preserve"> </w:t>
      </w:r>
      <w:r w:rsidRPr="001A108E">
        <w:rPr>
          <w:sz w:val="24"/>
          <w:szCs w:val="24"/>
        </w:rPr>
        <w:t xml:space="preserve">Адаптированной </w:t>
      </w:r>
      <w:r>
        <w:rPr>
          <w:sz w:val="24"/>
          <w:szCs w:val="24"/>
        </w:rPr>
        <w:lastRenderedPageBreak/>
        <w:t>образовательной программы</w:t>
      </w:r>
      <w:r w:rsidRPr="001A108E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 xml:space="preserve">го образования для обучающихся с </w:t>
      </w:r>
      <w:r w:rsidRPr="001A108E">
        <w:rPr>
          <w:sz w:val="24"/>
          <w:szCs w:val="24"/>
        </w:rPr>
        <w:t xml:space="preserve"> </w:t>
      </w:r>
      <w:r>
        <w:rPr>
          <w:sz w:val="24"/>
          <w:szCs w:val="24"/>
        </w:rPr>
        <w:t>тяжелыми нарушениями речи</w:t>
      </w:r>
      <w:proofErr w:type="gramEnd"/>
    </w:p>
    <w:p w:rsidR="008A0D78" w:rsidRDefault="008A0D78" w:rsidP="008A0D7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МКДОУ д/с</w:t>
      </w:r>
      <w:r w:rsidRPr="001A108E">
        <w:rPr>
          <w:sz w:val="24"/>
          <w:szCs w:val="24"/>
        </w:rPr>
        <w:t xml:space="preserve"> комбинированного вида № 19</w:t>
      </w:r>
      <w:r w:rsidRPr="001A108E">
        <w:rPr>
          <w:rFonts w:ascii="Calibri" w:eastAsia="Calibri" w:hAnsi="Calibri"/>
          <w:b/>
          <w:sz w:val="24"/>
          <w:szCs w:val="24"/>
          <w:lang w:eastAsia="en-US"/>
        </w:rPr>
        <w:t>.</w:t>
      </w:r>
    </w:p>
    <w:p w:rsidR="008C7284" w:rsidRPr="008C7284" w:rsidRDefault="008C7284" w:rsidP="008C7284">
      <w:pPr>
        <w:rPr>
          <w:sz w:val="24"/>
          <w:szCs w:val="24"/>
        </w:rPr>
      </w:pPr>
    </w:p>
    <w:p w:rsidR="008A0D78" w:rsidRPr="00C37E0B" w:rsidRDefault="008A0D78" w:rsidP="008A0D78">
      <w:pPr>
        <w:rPr>
          <w:i/>
          <w:sz w:val="24"/>
          <w:szCs w:val="24"/>
          <w:u w:val="single"/>
        </w:rPr>
      </w:pPr>
      <w:r w:rsidRPr="00C37E0B">
        <w:rPr>
          <w:i/>
          <w:sz w:val="24"/>
          <w:szCs w:val="24"/>
        </w:rPr>
        <w:t xml:space="preserve"> «</w:t>
      </w:r>
      <w:r>
        <w:rPr>
          <w:rFonts w:eastAsia="Calibri"/>
          <w:sz w:val="24"/>
          <w:szCs w:val="24"/>
          <w:lang w:eastAsia="en-US"/>
        </w:rPr>
        <w:t>Ознакомление с окружающим миром</w:t>
      </w:r>
      <w:r w:rsidRPr="00C37E0B">
        <w:rPr>
          <w:i/>
          <w:sz w:val="24"/>
          <w:szCs w:val="24"/>
        </w:rPr>
        <w:t>»</w:t>
      </w:r>
    </w:p>
    <w:p w:rsidR="008A0D78" w:rsidRDefault="008A0D78" w:rsidP="008A0D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«Мир </w:t>
      </w:r>
      <w:proofErr w:type="spellStart"/>
      <w:r>
        <w:rPr>
          <w:sz w:val="24"/>
          <w:szCs w:val="24"/>
        </w:rPr>
        <w:t>природы</w:t>
      </w:r>
      <w:proofErr w:type="gramStart"/>
      <w:r>
        <w:rPr>
          <w:sz w:val="24"/>
          <w:szCs w:val="24"/>
        </w:rPr>
        <w:t>.Ж</w:t>
      </w:r>
      <w:proofErr w:type="gramEnd"/>
      <w:r>
        <w:rPr>
          <w:sz w:val="24"/>
          <w:szCs w:val="24"/>
        </w:rPr>
        <w:t>ивотные</w:t>
      </w:r>
      <w:proofErr w:type="spellEnd"/>
      <w:r>
        <w:rPr>
          <w:sz w:val="24"/>
          <w:szCs w:val="24"/>
        </w:rPr>
        <w:t>»,2013 г.</w:t>
      </w:r>
    </w:p>
    <w:p w:rsidR="008A0D78" w:rsidRDefault="008A0D78" w:rsidP="008A0D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«Живая природа. В мире животных», 2013г.</w:t>
      </w:r>
    </w:p>
    <w:p w:rsidR="008A0D78" w:rsidRDefault="008A0D78" w:rsidP="008A0D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«Живая природа. В мире растений», 2013 г.</w:t>
      </w:r>
    </w:p>
    <w:p w:rsidR="008A0D78" w:rsidRPr="00C37E0B" w:rsidRDefault="008A0D78" w:rsidP="008A0D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 «Опытно-экспериментальная деятельность в ДОУ. Конспекты занятий в разных возрастных группах», 2015 г.</w:t>
      </w:r>
    </w:p>
    <w:p w:rsidR="008A0D78" w:rsidRPr="00C37E0B" w:rsidRDefault="008A0D78" w:rsidP="008A0D78">
      <w:pPr>
        <w:rPr>
          <w:sz w:val="24"/>
          <w:szCs w:val="24"/>
        </w:rPr>
      </w:pPr>
      <w:r w:rsidRPr="00C37E0B">
        <w:rPr>
          <w:sz w:val="24"/>
          <w:szCs w:val="24"/>
        </w:rPr>
        <w:t xml:space="preserve">О. Б. </w:t>
      </w:r>
      <w:proofErr w:type="spellStart"/>
      <w:r w:rsidRPr="00C37E0B">
        <w:rPr>
          <w:sz w:val="24"/>
          <w:szCs w:val="24"/>
        </w:rPr>
        <w:t>Дыбина</w:t>
      </w:r>
      <w:proofErr w:type="spellEnd"/>
      <w:r w:rsidRPr="00C37E0B">
        <w:rPr>
          <w:sz w:val="24"/>
          <w:szCs w:val="24"/>
        </w:rPr>
        <w:t xml:space="preserve"> «Занятия по ознакомлению с окружающим миром» М.: Мозаика-синтез, 2010 г.</w:t>
      </w:r>
    </w:p>
    <w:p w:rsidR="008A0D78" w:rsidRPr="00C37E0B" w:rsidRDefault="008A0D78" w:rsidP="008A0D78">
      <w:pPr>
        <w:rPr>
          <w:sz w:val="24"/>
          <w:szCs w:val="24"/>
        </w:rPr>
      </w:pPr>
      <w:r w:rsidRPr="00C37E0B">
        <w:rPr>
          <w:sz w:val="24"/>
          <w:szCs w:val="24"/>
        </w:rPr>
        <w:t xml:space="preserve">-О. Б. </w:t>
      </w:r>
      <w:proofErr w:type="spellStart"/>
      <w:r w:rsidRPr="00C37E0B">
        <w:rPr>
          <w:sz w:val="24"/>
          <w:szCs w:val="24"/>
        </w:rPr>
        <w:t>Дыбина</w:t>
      </w:r>
      <w:proofErr w:type="spellEnd"/>
      <w:r w:rsidRPr="00C37E0B">
        <w:rPr>
          <w:sz w:val="24"/>
          <w:szCs w:val="24"/>
        </w:rPr>
        <w:t xml:space="preserve"> «Ознакомление с предметным и социальным окружением», с5-6л. (2017г.)</w:t>
      </w:r>
    </w:p>
    <w:p w:rsidR="008A0D78" w:rsidRPr="00C37E0B" w:rsidRDefault="008A0D78" w:rsidP="008A0D78">
      <w:pPr>
        <w:rPr>
          <w:sz w:val="24"/>
          <w:szCs w:val="24"/>
        </w:rPr>
      </w:pPr>
      <w:r w:rsidRPr="00C37E0B">
        <w:rPr>
          <w:sz w:val="24"/>
          <w:szCs w:val="24"/>
        </w:rPr>
        <w:t>Н.А.Курочкина «Ознакомление с натюрмортом» (2005г)</w:t>
      </w:r>
    </w:p>
    <w:p w:rsidR="008A0D78" w:rsidRPr="00C37E0B" w:rsidRDefault="008A0D78" w:rsidP="008A0D78">
      <w:pPr>
        <w:rPr>
          <w:sz w:val="24"/>
          <w:szCs w:val="24"/>
        </w:rPr>
      </w:pPr>
      <w:r w:rsidRPr="00C37E0B">
        <w:rPr>
          <w:sz w:val="24"/>
          <w:szCs w:val="24"/>
        </w:rPr>
        <w:t>Н.А.Курочкина «Знакомство с портретной живописью» (2006г)</w:t>
      </w:r>
    </w:p>
    <w:p w:rsidR="008A0D78" w:rsidRPr="00C37E0B" w:rsidRDefault="008A0D78" w:rsidP="008A0D78">
      <w:pPr>
        <w:rPr>
          <w:sz w:val="24"/>
          <w:szCs w:val="24"/>
        </w:rPr>
      </w:pPr>
      <w:proofErr w:type="spellStart"/>
      <w:r w:rsidRPr="00C37E0B">
        <w:rPr>
          <w:sz w:val="24"/>
          <w:szCs w:val="24"/>
        </w:rPr>
        <w:t>И.Ф.Мулько</w:t>
      </w:r>
      <w:proofErr w:type="spellEnd"/>
      <w:r w:rsidRPr="00C37E0B">
        <w:rPr>
          <w:sz w:val="24"/>
          <w:szCs w:val="24"/>
        </w:rPr>
        <w:t xml:space="preserve"> «Развитие представлений о человеке в истории и культуре» (2007г)</w:t>
      </w:r>
    </w:p>
    <w:p w:rsidR="008A0D78" w:rsidRPr="00C37E0B" w:rsidRDefault="008A0D78" w:rsidP="008A0D78">
      <w:pPr>
        <w:rPr>
          <w:sz w:val="24"/>
          <w:szCs w:val="24"/>
        </w:rPr>
      </w:pPr>
      <w:r w:rsidRPr="00C37E0B">
        <w:rPr>
          <w:sz w:val="24"/>
          <w:szCs w:val="24"/>
        </w:rPr>
        <w:t>К.Ю.</w:t>
      </w:r>
      <w:proofErr w:type="gramStart"/>
      <w:r w:rsidRPr="00C37E0B">
        <w:rPr>
          <w:sz w:val="24"/>
          <w:szCs w:val="24"/>
        </w:rPr>
        <w:t>Белая</w:t>
      </w:r>
      <w:proofErr w:type="gramEnd"/>
      <w:r w:rsidRPr="00C37E0B">
        <w:rPr>
          <w:sz w:val="24"/>
          <w:szCs w:val="24"/>
        </w:rPr>
        <w:t xml:space="preserve"> «Формирование основ безопасности у дошкольников» для занятий с детьми с 2-7 лет(2017 г)</w:t>
      </w:r>
    </w:p>
    <w:p w:rsidR="008A0D78" w:rsidRPr="00C37E0B" w:rsidRDefault="008A0D78" w:rsidP="008A0D78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«Математическое развитие</w:t>
      </w:r>
      <w:r w:rsidRPr="00C37E0B">
        <w:rPr>
          <w:i/>
          <w:sz w:val="24"/>
          <w:szCs w:val="24"/>
          <w:u w:val="single"/>
        </w:rPr>
        <w:t>»</w:t>
      </w:r>
    </w:p>
    <w:p w:rsidR="008A0D78" w:rsidRDefault="008A0D78" w:rsidP="008A0D78">
      <w:pPr>
        <w:rPr>
          <w:sz w:val="24"/>
          <w:szCs w:val="24"/>
        </w:rPr>
      </w:pPr>
      <w:r w:rsidRPr="000614BD">
        <w:rPr>
          <w:sz w:val="24"/>
          <w:szCs w:val="24"/>
        </w:rPr>
        <w:t xml:space="preserve">- Н. В. </w:t>
      </w:r>
      <w:proofErr w:type="spellStart"/>
      <w:r w:rsidRPr="000614BD">
        <w:rPr>
          <w:sz w:val="24"/>
          <w:szCs w:val="24"/>
        </w:rPr>
        <w:t>Нищева</w:t>
      </w:r>
      <w:proofErr w:type="spellEnd"/>
      <w:r w:rsidRPr="000614BD">
        <w:rPr>
          <w:sz w:val="24"/>
          <w:szCs w:val="24"/>
        </w:rPr>
        <w:t xml:space="preserve"> «Организованная образовательная деятельность. Развитие математических предс</w:t>
      </w:r>
      <w:r>
        <w:rPr>
          <w:sz w:val="24"/>
          <w:szCs w:val="24"/>
        </w:rPr>
        <w:t>тавлений у дошкольников с ОНР (5-6</w:t>
      </w:r>
      <w:r w:rsidRPr="000614BD">
        <w:rPr>
          <w:sz w:val="24"/>
          <w:szCs w:val="24"/>
        </w:rPr>
        <w:t xml:space="preserve"> лет)»» СПб</w:t>
      </w:r>
      <w:proofErr w:type="gramStart"/>
      <w:r w:rsidRPr="000614BD">
        <w:rPr>
          <w:sz w:val="24"/>
          <w:szCs w:val="24"/>
        </w:rPr>
        <w:t xml:space="preserve">.: </w:t>
      </w:r>
      <w:proofErr w:type="gramEnd"/>
      <w:r w:rsidRPr="000614BD">
        <w:rPr>
          <w:sz w:val="24"/>
          <w:szCs w:val="24"/>
        </w:rPr>
        <w:t>Детство-Пресс, 2011г</w:t>
      </w:r>
    </w:p>
    <w:p w:rsidR="008A0D78" w:rsidRDefault="008A0D78" w:rsidP="008A0D78">
      <w:pPr>
        <w:spacing w:after="200" w:line="276" w:lineRule="auto"/>
        <w:rPr>
          <w:sz w:val="24"/>
          <w:szCs w:val="24"/>
        </w:rPr>
      </w:pPr>
      <w:r w:rsidRPr="000614BD">
        <w:rPr>
          <w:sz w:val="24"/>
          <w:szCs w:val="24"/>
        </w:rPr>
        <w:t xml:space="preserve">- Н. В. </w:t>
      </w:r>
      <w:proofErr w:type="spellStart"/>
      <w:r w:rsidRPr="000614BD">
        <w:rPr>
          <w:sz w:val="24"/>
          <w:szCs w:val="24"/>
        </w:rPr>
        <w:t>Нищева</w:t>
      </w:r>
      <w:proofErr w:type="spellEnd"/>
      <w:r w:rsidRPr="000614BD">
        <w:rPr>
          <w:sz w:val="24"/>
          <w:szCs w:val="24"/>
        </w:rPr>
        <w:t xml:space="preserve"> «Рабочая тетрадь для развития математических представлений у дошкольников с ОНР» СПб</w:t>
      </w:r>
      <w:proofErr w:type="gramStart"/>
      <w:r w:rsidRPr="000614BD">
        <w:rPr>
          <w:sz w:val="24"/>
          <w:szCs w:val="24"/>
        </w:rPr>
        <w:t xml:space="preserve">.: </w:t>
      </w:r>
      <w:proofErr w:type="gramEnd"/>
      <w:r w:rsidRPr="000614BD">
        <w:rPr>
          <w:sz w:val="24"/>
          <w:szCs w:val="24"/>
        </w:rPr>
        <w:t>Детство-Пресс, 2010г.</w:t>
      </w:r>
    </w:p>
    <w:p w:rsidR="008A0D78" w:rsidRDefault="008A0D78" w:rsidP="008A0D78">
      <w:pPr>
        <w:spacing w:line="276" w:lineRule="auto"/>
        <w:rPr>
          <w:sz w:val="24"/>
          <w:szCs w:val="24"/>
        </w:rPr>
      </w:pPr>
      <w:r w:rsidRPr="00C37E0B">
        <w:rPr>
          <w:i/>
          <w:sz w:val="24"/>
          <w:szCs w:val="24"/>
          <w:u w:val="single"/>
        </w:rPr>
        <w:t>«Рисование», «Лепка», «Аппликация»</w:t>
      </w:r>
    </w:p>
    <w:p w:rsidR="008A0D78" w:rsidRDefault="008A0D78" w:rsidP="008A0D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О.Э. Литвинова «Рисование. Лепка. Аппликация с ТНР»</w:t>
      </w:r>
    </w:p>
    <w:p w:rsidR="008A0D78" w:rsidRPr="00C37E0B" w:rsidRDefault="008A0D78" w:rsidP="008A0D78">
      <w:pPr>
        <w:rPr>
          <w:i/>
          <w:sz w:val="24"/>
          <w:szCs w:val="24"/>
          <w:u w:val="single"/>
        </w:rPr>
      </w:pPr>
      <w:r w:rsidRPr="00C37E0B">
        <w:rPr>
          <w:i/>
          <w:sz w:val="24"/>
          <w:szCs w:val="24"/>
          <w:u w:val="single"/>
        </w:rPr>
        <w:t>Конструирование»</w:t>
      </w:r>
    </w:p>
    <w:p w:rsidR="008A0D78" w:rsidRPr="00C37E0B" w:rsidRDefault="008A0D78" w:rsidP="008A0D78">
      <w:pPr>
        <w:rPr>
          <w:sz w:val="24"/>
          <w:szCs w:val="24"/>
        </w:rPr>
      </w:pPr>
      <w:r>
        <w:rPr>
          <w:sz w:val="24"/>
          <w:szCs w:val="24"/>
        </w:rPr>
        <w:t>О.Э. Литвинова «Конструирование с детьми старшего дошкольного возраста»</w:t>
      </w:r>
      <w:r w:rsidRPr="00C37E0B">
        <w:rPr>
          <w:sz w:val="24"/>
          <w:szCs w:val="24"/>
        </w:rPr>
        <w:t>.</w:t>
      </w:r>
    </w:p>
    <w:p w:rsidR="008A0D78" w:rsidRPr="008C7284" w:rsidRDefault="008A0D78" w:rsidP="008A0D78">
      <w:pPr>
        <w:rPr>
          <w:i/>
          <w:sz w:val="24"/>
          <w:szCs w:val="24"/>
          <w:u w:val="single"/>
        </w:rPr>
      </w:pPr>
      <w:r w:rsidRPr="008C7284">
        <w:rPr>
          <w:i/>
          <w:sz w:val="24"/>
          <w:szCs w:val="24"/>
          <w:u w:val="single"/>
        </w:rPr>
        <w:t>«Логопедическое»</w:t>
      </w:r>
    </w:p>
    <w:p w:rsidR="008A0D78" w:rsidRPr="008C7284" w:rsidRDefault="008A0D78" w:rsidP="008A0D78">
      <w:pPr>
        <w:rPr>
          <w:sz w:val="24"/>
          <w:szCs w:val="24"/>
        </w:rPr>
      </w:pPr>
      <w:proofErr w:type="spellStart"/>
      <w:r w:rsidRPr="008C7284">
        <w:rPr>
          <w:sz w:val="24"/>
          <w:szCs w:val="24"/>
        </w:rPr>
        <w:t>Н.В.Нищева</w:t>
      </w:r>
      <w:proofErr w:type="spellEnd"/>
      <w:r w:rsidRPr="008C7284">
        <w:rPr>
          <w:sz w:val="24"/>
          <w:szCs w:val="24"/>
        </w:rPr>
        <w:t xml:space="preserve"> «Система коррекционной работы в логопедической группе для детей с общим недоразвитием речи» (2005г)</w:t>
      </w:r>
    </w:p>
    <w:p w:rsidR="008A0D78" w:rsidRDefault="008A0D78" w:rsidP="008A0D78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«Физическая культура</w:t>
      </w:r>
      <w:r w:rsidRPr="008C7284">
        <w:rPr>
          <w:i/>
          <w:sz w:val="24"/>
          <w:szCs w:val="24"/>
          <w:u w:val="single"/>
        </w:rPr>
        <w:t>»</w:t>
      </w:r>
    </w:p>
    <w:p w:rsidR="008A0D78" w:rsidRDefault="008A0D78" w:rsidP="008A0D78">
      <w:pPr>
        <w:rPr>
          <w:sz w:val="24"/>
          <w:szCs w:val="24"/>
        </w:rPr>
      </w:pPr>
      <w:r w:rsidRPr="00877DEC">
        <w:rPr>
          <w:sz w:val="24"/>
          <w:szCs w:val="24"/>
        </w:rPr>
        <w:t>Кириллова</w:t>
      </w:r>
      <w:r>
        <w:rPr>
          <w:sz w:val="24"/>
          <w:szCs w:val="24"/>
        </w:rPr>
        <w:t xml:space="preserve"> Ю.А.</w:t>
      </w:r>
      <w:r w:rsidRPr="00877DEC">
        <w:rPr>
          <w:sz w:val="24"/>
          <w:szCs w:val="24"/>
        </w:rPr>
        <w:t xml:space="preserve"> «Картотека подвижных игр в спортивном зале и на прогулке для детей с ТНР с 5до 6 лет, 2016 г.</w:t>
      </w:r>
    </w:p>
    <w:p w:rsidR="008A0D78" w:rsidRPr="00877DEC" w:rsidRDefault="008A0D78" w:rsidP="008A0D78">
      <w:pPr>
        <w:rPr>
          <w:sz w:val="24"/>
          <w:szCs w:val="24"/>
        </w:rPr>
      </w:pPr>
      <w:r>
        <w:rPr>
          <w:sz w:val="24"/>
          <w:szCs w:val="24"/>
        </w:rPr>
        <w:t>-Кириллова Ю.А. «Растем, развиваемся, физкультурой занимаемся», 2015г.</w:t>
      </w:r>
    </w:p>
    <w:p w:rsidR="008A0D78" w:rsidRPr="008C7284" w:rsidRDefault="008A0D78" w:rsidP="008A0D78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«Развитие речи</w:t>
      </w:r>
      <w:proofErr w:type="gramStart"/>
      <w:r>
        <w:rPr>
          <w:i/>
          <w:sz w:val="24"/>
          <w:szCs w:val="24"/>
          <w:u w:val="single"/>
        </w:rPr>
        <w:t xml:space="preserve">. </w:t>
      </w:r>
      <w:r w:rsidRPr="008C7284">
        <w:rPr>
          <w:i/>
          <w:sz w:val="24"/>
          <w:szCs w:val="24"/>
          <w:u w:val="single"/>
        </w:rPr>
        <w:t>»</w:t>
      </w:r>
      <w:proofErr w:type="gramEnd"/>
    </w:p>
    <w:p w:rsidR="008A0D78" w:rsidRDefault="008A0D78" w:rsidP="008A0D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Н.Ю. «Обучение грамоте детей дошкольного возраста», 2015г.</w:t>
      </w:r>
    </w:p>
    <w:p w:rsidR="008A0D78" w:rsidRDefault="008A0D78" w:rsidP="008A0D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Ельцова</w:t>
      </w:r>
      <w:proofErr w:type="spellEnd"/>
      <w:r>
        <w:rPr>
          <w:sz w:val="24"/>
          <w:szCs w:val="24"/>
        </w:rPr>
        <w:t xml:space="preserve"> О.М. «Сценарии образовательных ситуаций по ознакомлению дошкольников с детской литературой (6-7 лет), 2017 г.,</w:t>
      </w:r>
    </w:p>
    <w:p w:rsidR="008A0D78" w:rsidRDefault="008A0D78" w:rsidP="008A0D78">
      <w:pPr>
        <w:rPr>
          <w:sz w:val="24"/>
          <w:szCs w:val="24"/>
        </w:rPr>
      </w:pPr>
      <w:r>
        <w:rPr>
          <w:sz w:val="24"/>
          <w:szCs w:val="24"/>
        </w:rPr>
        <w:t xml:space="preserve">О.М. </w:t>
      </w:r>
      <w:proofErr w:type="spellStart"/>
      <w:r>
        <w:rPr>
          <w:sz w:val="24"/>
          <w:szCs w:val="24"/>
        </w:rPr>
        <w:t>Ельцова</w:t>
      </w:r>
      <w:proofErr w:type="spellEnd"/>
      <w:r>
        <w:rPr>
          <w:sz w:val="24"/>
          <w:szCs w:val="24"/>
        </w:rPr>
        <w:t xml:space="preserve"> «Реализация содержания образовательной области «Речевое развитие» в форме игровых обучающих ситуаций»</w:t>
      </w:r>
    </w:p>
    <w:p w:rsidR="008A0D78" w:rsidRPr="008C7284" w:rsidRDefault="008A0D78" w:rsidP="008A0D78">
      <w:pPr>
        <w:rPr>
          <w:sz w:val="24"/>
          <w:szCs w:val="24"/>
        </w:rPr>
      </w:pPr>
      <w:proofErr w:type="spellStart"/>
      <w:r w:rsidRPr="008C7284">
        <w:rPr>
          <w:sz w:val="24"/>
          <w:szCs w:val="24"/>
        </w:rPr>
        <w:t>Н.В.Нищева</w:t>
      </w:r>
      <w:proofErr w:type="spellEnd"/>
      <w:r w:rsidRPr="008C7284">
        <w:rPr>
          <w:sz w:val="24"/>
          <w:szCs w:val="24"/>
        </w:rPr>
        <w:t xml:space="preserve"> Методические рекомендации по обучению дошкольников рассказыванию по сериям картин:</w:t>
      </w:r>
    </w:p>
    <w:p w:rsidR="008A0D78" w:rsidRPr="008C7284" w:rsidRDefault="008A0D78" w:rsidP="008A0D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«Кем быть? Детям о профессиях» (2005г)</w:t>
      </w:r>
    </w:p>
    <w:p w:rsidR="008A0D78" w:rsidRPr="008C7284" w:rsidRDefault="008A0D78" w:rsidP="008A0D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«Все работы хороши. Детям о профессиях» (2005г)</w:t>
      </w:r>
    </w:p>
    <w:p w:rsidR="008A0D78" w:rsidRPr="008C7284" w:rsidRDefault="008A0D78" w:rsidP="008A0D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«Круглый год» (2005г)</w:t>
      </w:r>
    </w:p>
    <w:p w:rsidR="008A0D78" w:rsidRPr="008C7284" w:rsidRDefault="008A0D78" w:rsidP="008A0D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«Мир природы. Животные» (2007г)</w:t>
      </w:r>
    </w:p>
    <w:p w:rsidR="008A0D78" w:rsidRPr="008C7284" w:rsidRDefault="008A0D78" w:rsidP="008A0D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«Живая природа. В мире растений» (2007г)</w:t>
      </w:r>
    </w:p>
    <w:p w:rsidR="008A0D78" w:rsidRPr="008C7284" w:rsidRDefault="008A0D78" w:rsidP="008A0D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lastRenderedPageBreak/>
        <w:t>«Наш детский сад» (2006г)</w:t>
      </w:r>
    </w:p>
    <w:p w:rsidR="008A0D78" w:rsidRDefault="008A0D78" w:rsidP="008A0D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C7284">
        <w:rPr>
          <w:sz w:val="24"/>
          <w:szCs w:val="24"/>
        </w:rPr>
        <w:t>«Наш детский сад – 2» (2008г)</w:t>
      </w:r>
    </w:p>
    <w:p w:rsidR="008A0D78" w:rsidRDefault="008A0D78" w:rsidP="008A0D78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Pr="00C37E0B">
        <w:rPr>
          <w:i/>
          <w:sz w:val="24"/>
          <w:szCs w:val="24"/>
        </w:rPr>
        <w:t>Музыка»</w:t>
      </w:r>
    </w:p>
    <w:p w:rsidR="008A0D78" w:rsidRDefault="008A0D78" w:rsidP="008A0D78">
      <w:pPr>
        <w:rPr>
          <w:sz w:val="24"/>
          <w:szCs w:val="24"/>
        </w:rPr>
      </w:pPr>
      <w:r>
        <w:rPr>
          <w:sz w:val="24"/>
          <w:szCs w:val="24"/>
        </w:rPr>
        <w:t>Судакова Е.А. «Логопедические музыкально-игровые упражнения для дошкольников», 2015г.,</w:t>
      </w:r>
    </w:p>
    <w:p w:rsidR="008A0D78" w:rsidRDefault="008A0D78" w:rsidP="008A0D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Чтение художественной литературы  вынесено в блок совместной деятельности с воспитателем.</w:t>
      </w:r>
    </w:p>
    <w:p w:rsidR="008C7284" w:rsidRPr="008C7284" w:rsidRDefault="008C7284" w:rsidP="008C7284">
      <w:pPr>
        <w:rPr>
          <w:sz w:val="24"/>
          <w:szCs w:val="24"/>
        </w:rPr>
      </w:pPr>
    </w:p>
    <w:p w:rsidR="00CD7F0F" w:rsidRDefault="00CD7F0F" w:rsidP="008C7284">
      <w:pPr>
        <w:jc w:val="center"/>
        <w:rPr>
          <w:b/>
          <w:szCs w:val="24"/>
        </w:rPr>
      </w:pPr>
    </w:p>
    <w:p w:rsidR="00AE1685" w:rsidRDefault="00AE1685" w:rsidP="00AE1685">
      <w:pPr>
        <w:spacing w:after="200" w:line="276" w:lineRule="auto"/>
        <w:rPr>
          <w:sz w:val="24"/>
        </w:rPr>
      </w:pPr>
      <w:r w:rsidRPr="00433EF3">
        <w:rPr>
          <w:b/>
          <w:sz w:val="24"/>
        </w:rPr>
        <w:t>В часть формируемую участниками образовательных отношений</w:t>
      </w:r>
      <w:r w:rsidRPr="00433EF3">
        <w:rPr>
          <w:sz w:val="24"/>
        </w:rPr>
        <w:t xml:space="preserve"> учебного плана в целях реализации приоритет</w:t>
      </w:r>
      <w:r>
        <w:rPr>
          <w:sz w:val="24"/>
        </w:rPr>
        <w:t xml:space="preserve">ного социально-личностного </w:t>
      </w:r>
      <w:r w:rsidRPr="00433EF3">
        <w:rPr>
          <w:sz w:val="24"/>
        </w:rPr>
        <w:t xml:space="preserve"> направления </w:t>
      </w:r>
      <w:r>
        <w:rPr>
          <w:sz w:val="24"/>
        </w:rPr>
        <w:t xml:space="preserve"> в подготовительной к школе </w:t>
      </w:r>
      <w:r w:rsidRPr="00433EF3">
        <w:rPr>
          <w:sz w:val="24"/>
        </w:rPr>
        <w:t xml:space="preserve"> группе </w:t>
      </w:r>
      <w:r>
        <w:rPr>
          <w:sz w:val="24"/>
        </w:rPr>
        <w:t>(6-7 лет) введено занятие  по дисциплине «Формирование навыков общения». Оно</w:t>
      </w:r>
      <w:r w:rsidRPr="00433EF3">
        <w:rPr>
          <w:sz w:val="24"/>
        </w:rPr>
        <w:t xml:space="preserve"> организуется по </w:t>
      </w:r>
      <w:r>
        <w:rPr>
          <w:sz w:val="24"/>
        </w:rPr>
        <w:t xml:space="preserve">парциальной программе </w:t>
      </w:r>
      <w:r w:rsidRPr="00763443">
        <w:rPr>
          <w:sz w:val="24"/>
          <w:szCs w:val="24"/>
        </w:rPr>
        <w:t xml:space="preserve">Л. М. </w:t>
      </w:r>
      <w:proofErr w:type="spellStart"/>
      <w:r w:rsidRPr="00763443">
        <w:rPr>
          <w:sz w:val="24"/>
          <w:szCs w:val="24"/>
        </w:rPr>
        <w:t>Шипицыной</w:t>
      </w:r>
      <w:proofErr w:type="spellEnd"/>
      <w:r w:rsidRPr="00763443">
        <w:rPr>
          <w:sz w:val="24"/>
          <w:szCs w:val="24"/>
        </w:rPr>
        <w:t xml:space="preserve"> «</w:t>
      </w:r>
      <w:r w:rsidRPr="00EC71F2">
        <w:rPr>
          <w:sz w:val="24"/>
          <w:szCs w:val="24"/>
        </w:rPr>
        <w:t>Азбука общения»</w:t>
      </w:r>
      <w:r w:rsidRPr="00EC71F2">
        <w:rPr>
          <w:sz w:val="24"/>
        </w:rPr>
        <w:t xml:space="preserve"> -1 раз в неделю.</w:t>
      </w:r>
    </w:p>
    <w:p w:rsidR="00AE1685" w:rsidRPr="00B201AC" w:rsidRDefault="00AE1685" w:rsidP="00AE1685">
      <w:pPr>
        <w:spacing w:after="200" w:line="276" w:lineRule="auto"/>
        <w:rPr>
          <w:sz w:val="24"/>
        </w:rPr>
      </w:pPr>
      <w:r w:rsidRPr="00B201AC">
        <w:rPr>
          <w:sz w:val="24"/>
        </w:rPr>
        <w:t xml:space="preserve">Изучение детьми Тульского края осуществляется во время </w:t>
      </w:r>
      <w:r>
        <w:rPr>
          <w:sz w:val="24"/>
        </w:rPr>
        <w:t>занятий</w:t>
      </w:r>
      <w:r w:rsidRPr="00B201AC">
        <w:rPr>
          <w:sz w:val="24"/>
        </w:rPr>
        <w:t xml:space="preserve"> познавательно-речевого цикла (продолжительностью 4 часа 30 минут в год) и художественно-эстетического цикла (продолжительностью 3 часа в год)</w:t>
      </w:r>
    </w:p>
    <w:p w:rsidR="00AE1685" w:rsidRPr="00EC71F2" w:rsidRDefault="00AE1685" w:rsidP="00AE1685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В</w:t>
      </w:r>
      <w:r w:rsidRPr="00EC71F2">
        <w:rPr>
          <w:rFonts w:eastAsia="Calibri"/>
          <w:sz w:val="22"/>
          <w:szCs w:val="24"/>
          <w:lang w:eastAsia="en-US"/>
        </w:rPr>
        <w:t xml:space="preserve"> летний период </w:t>
      </w:r>
      <w:r>
        <w:rPr>
          <w:rFonts w:eastAsia="Calibri"/>
          <w:sz w:val="22"/>
          <w:szCs w:val="24"/>
          <w:lang w:eastAsia="en-US"/>
        </w:rPr>
        <w:t>занятия не проводятся. Организуются</w:t>
      </w:r>
      <w:r w:rsidRPr="00EC71F2">
        <w:rPr>
          <w:rFonts w:eastAsia="Calibri"/>
          <w:sz w:val="22"/>
          <w:szCs w:val="24"/>
          <w:lang w:eastAsia="en-US"/>
        </w:rPr>
        <w:t xml:space="preserve"> спортивные и подвижные игры, спортивные праздники, экскурсии и др., а так же увеличена продолжительность прогулок.</w:t>
      </w:r>
    </w:p>
    <w:p w:rsidR="00CD7F0F" w:rsidRDefault="00CD7F0F" w:rsidP="008C7284">
      <w:pPr>
        <w:jc w:val="center"/>
        <w:rPr>
          <w:b/>
          <w:szCs w:val="24"/>
        </w:rPr>
      </w:pPr>
    </w:p>
    <w:p w:rsidR="00CD7F0F" w:rsidRDefault="00CD7F0F" w:rsidP="008C7284">
      <w:pPr>
        <w:jc w:val="center"/>
        <w:rPr>
          <w:b/>
          <w:szCs w:val="24"/>
        </w:rPr>
      </w:pPr>
    </w:p>
    <w:p w:rsidR="00CD7F0F" w:rsidRDefault="00CD7F0F" w:rsidP="008C7284">
      <w:pPr>
        <w:jc w:val="center"/>
        <w:rPr>
          <w:b/>
          <w:szCs w:val="24"/>
        </w:rPr>
      </w:pPr>
    </w:p>
    <w:p w:rsidR="00CD7F0F" w:rsidRDefault="00CD7F0F" w:rsidP="008C7284">
      <w:pPr>
        <w:jc w:val="center"/>
        <w:rPr>
          <w:b/>
          <w:szCs w:val="24"/>
        </w:rPr>
      </w:pPr>
    </w:p>
    <w:p w:rsidR="00CD7F0F" w:rsidRDefault="00CD7F0F" w:rsidP="008C7284">
      <w:pPr>
        <w:jc w:val="center"/>
        <w:rPr>
          <w:b/>
          <w:szCs w:val="24"/>
        </w:rPr>
      </w:pPr>
    </w:p>
    <w:p w:rsidR="00CD7F0F" w:rsidRDefault="00CD7F0F" w:rsidP="008C7284">
      <w:pPr>
        <w:jc w:val="center"/>
        <w:rPr>
          <w:b/>
          <w:szCs w:val="24"/>
        </w:rPr>
      </w:pPr>
    </w:p>
    <w:p w:rsidR="00B81CB1" w:rsidRPr="008C7284" w:rsidRDefault="00B81CB1" w:rsidP="00B81CB1">
      <w:pPr>
        <w:rPr>
          <w:sz w:val="24"/>
          <w:szCs w:val="24"/>
        </w:rPr>
      </w:pPr>
    </w:p>
    <w:p w:rsidR="000940DD" w:rsidRDefault="000940DD"/>
    <w:sectPr w:rsidR="000940DD" w:rsidSect="008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629"/>
    <w:multiLevelType w:val="hybridMultilevel"/>
    <w:tmpl w:val="8CE6EE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12"/>
    <w:rsid w:val="000234D8"/>
    <w:rsid w:val="000312B0"/>
    <w:rsid w:val="0003437E"/>
    <w:rsid w:val="00042F0A"/>
    <w:rsid w:val="000614BD"/>
    <w:rsid w:val="000625B9"/>
    <w:rsid w:val="000915F0"/>
    <w:rsid w:val="000940DD"/>
    <w:rsid w:val="000B5706"/>
    <w:rsid w:val="000F25D8"/>
    <w:rsid w:val="001058FB"/>
    <w:rsid w:val="001A108E"/>
    <w:rsid w:val="001B5A0B"/>
    <w:rsid w:val="001D44F9"/>
    <w:rsid w:val="001D7788"/>
    <w:rsid w:val="001E1344"/>
    <w:rsid w:val="001E4058"/>
    <w:rsid w:val="00222550"/>
    <w:rsid w:val="002352C6"/>
    <w:rsid w:val="00245CB4"/>
    <w:rsid w:val="0025696C"/>
    <w:rsid w:val="00297642"/>
    <w:rsid w:val="002E74FC"/>
    <w:rsid w:val="003148D0"/>
    <w:rsid w:val="003337B4"/>
    <w:rsid w:val="00351C6A"/>
    <w:rsid w:val="00385A51"/>
    <w:rsid w:val="003C2D1D"/>
    <w:rsid w:val="003D270F"/>
    <w:rsid w:val="003E715C"/>
    <w:rsid w:val="004059A5"/>
    <w:rsid w:val="0043700F"/>
    <w:rsid w:val="00471AB2"/>
    <w:rsid w:val="0048181A"/>
    <w:rsid w:val="00481D38"/>
    <w:rsid w:val="004B74E9"/>
    <w:rsid w:val="004F1002"/>
    <w:rsid w:val="004F1894"/>
    <w:rsid w:val="00520F3F"/>
    <w:rsid w:val="005464AF"/>
    <w:rsid w:val="00564AEB"/>
    <w:rsid w:val="0057020F"/>
    <w:rsid w:val="00575AD9"/>
    <w:rsid w:val="00575CB1"/>
    <w:rsid w:val="00584F90"/>
    <w:rsid w:val="00590132"/>
    <w:rsid w:val="005A23DC"/>
    <w:rsid w:val="005B7115"/>
    <w:rsid w:val="005B72F1"/>
    <w:rsid w:val="005C4097"/>
    <w:rsid w:val="005F5816"/>
    <w:rsid w:val="0062561C"/>
    <w:rsid w:val="00644C5D"/>
    <w:rsid w:val="006B1C53"/>
    <w:rsid w:val="006C5BF8"/>
    <w:rsid w:val="006D2417"/>
    <w:rsid w:val="006D2EB9"/>
    <w:rsid w:val="006D7442"/>
    <w:rsid w:val="00703F5B"/>
    <w:rsid w:val="00722818"/>
    <w:rsid w:val="0072369C"/>
    <w:rsid w:val="007441F7"/>
    <w:rsid w:val="00744272"/>
    <w:rsid w:val="007851BF"/>
    <w:rsid w:val="00790450"/>
    <w:rsid w:val="007A7F0B"/>
    <w:rsid w:val="007C15E1"/>
    <w:rsid w:val="00807531"/>
    <w:rsid w:val="0084512D"/>
    <w:rsid w:val="008526EF"/>
    <w:rsid w:val="0086619B"/>
    <w:rsid w:val="00870DC4"/>
    <w:rsid w:val="008A0D78"/>
    <w:rsid w:val="008A2B67"/>
    <w:rsid w:val="008B41F9"/>
    <w:rsid w:val="008C7284"/>
    <w:rsid w:val="008D7B58"/>
    <w:rsid w:val="008E044F"/>
    <w:rsid w:val="008E78E2"/>
    <w:rsid w:val="00901138"/>
    <w:rsid w:val="009012C0"/>
    <w:rsid w:val="00920584"/>
    <w:rsid w:val="00945C55"/>
    <w:rsid w:val="00957EAB"/>
    <w:rsid w:val="0098069F"/>
    <w:rsid w:val="00983E6D"/>
    <w:rsid w:val="009A7B52"/>
    <w:rsid w:val="009B6D44"/>
    <w:rsid w:val="00A66B82"/>
    <w:rsid w:val="00A73DBE"/>
    <w:rsid w:val="00AC00F3"/>
    <w:rsid w:val="00AD75B5"/>
    <w:rsid w:val="00AE1685"/>
    <w:rsid w:val="00AE4CF2"/>
    <w:rsid w:val="00B07F68"/>
    <w:rsid w:val="00B34572"/>
    <w:rsid w:val="00B45D5E"/>
    <w:rsid w:val="00B76102"/>
    <w:rsid w:val="00B77590"/>
    <w:rsid w:val="00B81CB1"/>
    <w:rsid w:val="00BC300E"/>
    <w:rsid w:val="00BF4904"/>
    <w:rsid w:val="00C1130E"/>
    <w:rsid w:val="00C305CB"/>
    <w:rsid w:val="00C37E0B"/>
    <w:rsid w:val="00C665B1"/>
    <w:rsid w:val="00C76C93"/>
    <w:rsid w:val="00C97A72"/>
    <w:rsid w:val="00CA6A85"/>
    <w:rsid w:val="00CA6BE1"/>
    <w:rsid w:val="00CB3E9D"/>
    <w:rsid w:val="00CB4480"/>
    <w:rsid w:val="00CD7F0F"/>
    <w:rsid w:val="00CE7B97"/>
    <w:rsid w:val="00CE7FC8"/>
    <w:rsid w:val="00D26612"/>
    <w:rsid w:val="00D42B24"/>
    <w:rsid w:val="00D541A7"/>
    <w:rsid w:val="00D63A8D"/>
    <w:rsid w:val="00D81896"/>
    <w:rsid w:val="00D85199"/>
    <w:rsid w:val="00D85BAF"/>
    <w:rsid w:val="00E0127C"/>
    <w:rsid w:val="00E06FB4"/>
    <w:rsid w:val="00E12FD1"/>
    <w:rsid w:val="00E270E1"/>
    <w:rsid w:val="00E41BC2"/>
    <w:rsid w:val="00E70BEE"/>
    <w:rsid w:val="00E72EA1"/>
    <w:rsid w:val="00E97E48"/>
    <w:rsid w:val="00EA62B8"/>
    <w:rsid w:val="00EB400B"/>
    <w:rsid w:val="00EC1C27"/>
    <w:rsid w:val="00EC3E0E"/>
    <w:rsid w:val="00EF7EE8"/>
    <w:rsid w:val="00F145E9"/>
    <w:rsid w:val="00F361EF"/>
    <w:rsid w:val="00F44626"/>
    <w:rsid w:val="00F56659"/>
    <w:rsid w:val="00FA6935"/>
    <w:rsid w:val="00FB09F6"/>
    <w:rsid w:val="00FB1B30"/>
    <w:rsid w:val="00FD3ED4"/>
    <w:rsid w:val="00FD4761"/>
    <w:rsid w:val="00FE1A67"/>
    <w:rsid w:val="00FE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2C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A23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6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zlovaya19.russia-sad.ru/download/2537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935F-71B2-48E9-AB62-F5A2A2DA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72</cp:revision>
  <cp:lastPrinted>2024-07-31T13:20:00Z</cp:lastPrinted>
  <dcterms:created xsi:type="dcterms:W3CDTF">2018-06-04T11:12:00Z</dcterms:created>
  <dcterms:modified xsi:type="dcterms:W3CDTF">2024-08-15T10:24:00Z</dcterms:modified>
</cp:coreProperties>
</file>