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AE2AE6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18</w:t>
      </w:r>
      <w:r w:rsidR="008A001E">
        <w:rPr>
          <w:sz w:val="36"/>
          <w:szCs w:val="36"/>
        </w:rPr>
        <w:t xml:space="preserve"> </w:t>
      </w:r>
      <w:r w:rsidR="005D5DF9">
        <w:rPr>
          <w:sz w:val="36"/>
          <w:szCs w:val="36"/>
        </w:rPr>
        <w:t>но</w:t>
      </w:r>
      <w:r w:rsidR="008A63AA">
        <w:rPr>
          <w:sz w:val="36"/>
          <w:szCs w:val="36"/>
        </w:rPr>
        <w:t>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AE2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  <w:r>
              <w:rPr>
                <w:sz w:val="28"/>
                <w:szCs w:val="28"/>
              </w:rPr>
              <w:t xml:space="preserve"> сладкие, со сливочным маслом</w:t>
            </w:r>
          </w:p>
        </w:tc>
        <w:tc>
          <w:tcPr>
            <w:tcW w:w="2192" w:type="dxa"/>
          </w:tcPr>
          <w:p w:rsidR="00F13CAB" w:rsidRPr="00935A5F" w:rsidRDefault="00AE2AE6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F1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734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8F1C53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5E41DE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F1C5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AE2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5E41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F1C5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0553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E2AE6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 порционно</w:t>
            </w:r>
          </w:p>
        </w:tc>
        <w:tc>
          <w:tcPr>
            <w:tcW w:w="2192" w:type="dxa"/>
          </w:tcPr>
          <w:p w:rsidR="001B011D" w:rsidRPr="00935A5F" w:rsidRDefault="005E41DE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F1C5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AE2AE6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свежей капусты с мясом кур</w:t>
            </w:r>
          </w:p>
        </w:tc>
        <w:tc>
          <w:tcPr>
            <w:tcW w:w="2192" w:type="dxa"/>
          </w:tcPr>
          <w:p w:rsidR="001B011D" w:rsidRPr="00935A5F" w:rsidRDefault="005E41DE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E2AE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E2AE6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куриная из мяса птицы</w:t>
            </w:r>
          </w:p>
        </w:tc>
        <w:tc>
          <w:tcPr>
            <w:tcW w:w="2192" w:type="dxa"/>
          </w:tcPr>
          <w:p w:rsidR="001B011D" w:rsidRPr="00935A5F" w:rsidRDefault="00AE2AE6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072" w:type="dxa"/>
          </w:tcPr>
          <w:p w:rsidR="001B011D" w:rsidRPr="00935A5F" w:rsidRDefault="00AE1243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AE2AE6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Гречка </w:t>
            </w:r>
            <w:proofErr w:type="spellStart"/>
            <w:r>
              <w:rPr>
                <w:sz w:val="28"/>
                <w:szCs w:val="28"/>
              </w:rPr>
              <w:t>отворная</w:t>
            </w:r>
            <w:proofErr w:type="spellEnd"/>
          </w:p>
        </w:tc>
        <w:tc>
          <w:tcPr>
            <w:tcW w:w="2192" w:type="dxa"/>
          </w:tcPr>
          <w:p w:rsidR="001B011D" w:rsidRPr="00935A5F" w:rsidRDefault="00AE2AE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8F1C5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AE2AE6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AE2AE6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8F1C53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AE2AE6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proofErr w:type="spellStart"/>
            <w:r>
              <w:rPr>
                <w:sz w:val="28"/>
                <w:szCs w:val="28"/>
              </w:rPr>
              <w:t>асоорти</w:t>
            </w:r>
            <w:proofErr w:type="spellEnd"/>
            <w:r>
              <w:rPr>
                <w:sz w:val="28"/>
                <w:szCs w:val="28"/>
              </w:rPr>
              <w:t xml:space="preserve"> лимон, изюм</w:t>
            </w:r>
          </w:p>
        </w:tc>
        <w:tc>
          <w:tcPr>
            <w:tcW w:w="2192" w:type="dxa"/>
          </w:tcPr>
          <w:p w:rsidR="001B011D" w:rsidRPr="00935A5F" w:rsidRDefault="005E41D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E2AE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AE2AE6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E2AE6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Пастила</w:t>
            </w:r>
          </w:p>
        </w:tc>
        <w:tc>
          <w:tcPr>
            <w:tcW w:w="2192" w:type="dxa"/>
          </w:tcPr>
          <w:p w:rsidR="001B011D" w:rsidRPr="00935A5F" w:rsidRDefault="005E41D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E2AE6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1B011D" w:rsidRPr="00935A5F" w:rsidRDefault="005E41DE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AE2AE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E0EDF"/>
    <w:rsid w:val="005E29DC"/>
    <w:rsid w:val="005E2B75"/>
    <w:rsid w:val="005E41DE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0BA"/>
    <w:rsid w:val="007316D7"/>
    <w:rsid w:val="007327F1"/>
    <w:rsid w:val="00734EC8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2AE6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0E01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43705-44BF-48C8-A905-FAB24168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2024-11-15T10:55:00Z</dcterms:created>
  <dcterms:modified xsi:type="dcterms:W3CDTF">2024-11-15T10:55:00Z</dcterms:modified>
</cp:coreProperties>
</file>