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2009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28 </w:t>
      </w:r>
      <w:r w:rsidR="000A7465">
        <w:rPr>
          <w:sz w:val="36"/>
          <w:szCs w:val="36"/>
        </w:rPr>
        <w:t xml:space="preserve">Июня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A10991" w:rsidP="0002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20091">
              <w:rPr>
                <w:sz w:val="28"/>
                <w:szCs w:val="28"/>
              </w:rPr>
              <w:t>улеш рисовый молочный</w:t>
            </w:r>
          </w:p>
        </w:tc>
        <w:tc>
          <w:tcPr>
            <w:tcW w:w="2192" w:type="dxa"/>
          </w:tcPr>
          <w:p w:rsidR="00F13CAB" w:rsidRPr="00935A5F" w:rsidRDefault="00A1099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020091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197820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33FD4">
              <w:rPr>
                <w:sz w:val="28"/>
                <w:szCs w:val="28"/>
              </w:rPr>
              <w:t>/</w:t>
            </w:r>
            <w:r w:rsidR="00A10991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20091" w:rsidP="00277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97820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B1C3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A10991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020091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  <w:r w:rsidR="008B3C9F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02009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197820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F13CAB" w:rsidRPr="00935A5F" w:rsidRDefault="00020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020091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A10991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020091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Помидор </w:t>
            </w:r>
            <w:r w:rsidR="00A10991">
              <w:rPr>
                <w:rFonts w:eastAsia="Times New Roman" w:cs="Times New Roman"/>
                <w:sz w:val="28"/>
                <w:szCs w:val="28"/>
                <w:lang w:eastAsia="ru-RU"/>
              </w:rPr>
              <w:t>свежий порционно</w:t>
            </w:r>
          </w:p>
        </w:tc>
        <w:tc>
          <w:tcPr>
            <w:tcW w:w="2192" w:type="dxa"/>
          </w:tcPr>
          <w:p w:rsidR="003505F1" w:rsidRDefault="0002009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72" w:type="dxa"/>
          </w:tcPr>
          <w:p w:rsidR="003505F1" w:rsidRDefault="00A10991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020091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197820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200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020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20091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1B011D" w:rsidRPr="00935A5F" w:rsidRDefault="0002009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02009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2009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0348B0" w:rsidRPr="00935A5F" w:rsidRDefault="0002009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020091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10991" w:rsidP="00FC2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197820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200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020091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020091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19782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020091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20091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02009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02009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F92F45" w:rsidRPr="00935A5F" w:rsidRDefault="00020091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20091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19782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02009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2009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  <w:r w:rsidR="00A1099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36E8-4BD5-4DC5-94F9-9612E916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2024-07-02T11:13:00Z</dcterms:created>
  <dcterms:modified xsi:type="dcterms:W3CDTF">2024-07-02T11:14:00Z</dcterms:modified>
</cp:coreProperties>
</file>